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Президент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417EAD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61F4AB7F" wp14:editId="02641CC7">
            <wp:simplePos x="0" y="0"/>
            <wp:positionH relativeFrom="margin">
              <wp:posOffset>11876</wp:posOffset>
            </wp:positionH>
            <wp:positionV relativeFrom="paragraph">
              <wp:posOffset>5905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69"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53312CEE" wp14:editId="209596C8">
            <wp:simplePos x="0" y="0"/>
            <wp:positionH relativeFrom="margin">
              <wp:posOffset>5296865</wp:posOffset>
            </wp:positionH>
            <wp:positionV relativeFrom="paragraph">
              <wp:posOffset>4634</wp:posOffset>
            </wp:positionV>
            <wp:extent cx="1176020" cy="1112520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F714DE" w:rsidRDefault="00322981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Онлайн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>турнир</w:t>
      </w:r>
      <w:r w:rsidR="00F714DE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по </w:t>
      </w:r>
    </w:p>
    <w:p w:rsidR="00F714DE" w:rsidRDefault="00417EAD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Армейскому гиревому рывку </w:t>
      </w:r>
    </w:p>
    <w:p w:rsidR="00F714DE" w:rsidRPr="00322981" w:rsidRDefault="00417EAD" w:rsidP="00F714DE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посвященн</w:t>
      </w:r>
      <w:r w:rsidR="002F7D57">
        <w:rPr>
          <w:rFonts w:ascii="Times New Roman" w:hAnsi="Times New Roman" w:cs="Times New Roman"/>
          <w:b/>
          <w:sz w:val="52"/>
          <w:szCs w:val="52"/>
          <w:vertAlign w:val="baseline"/>
        </w:rPr>
        <w:t>ый</w:t>
      </w: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Дню защитника Отечества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F714DE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2023 года</w:t>
      </w:r>
    </w:p>
    <w:p w:rsidR="00322981" w:rsidRPr="00322981" w:rsidRDefault="00322981" w:rsidP="00F714DE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6730A9" w:rsidP="006730A9">
      <w:pPr>
        <w:jc w:val="center"/>
        <w:rPr>
          <w:rFonts w:ascii="Times New Roman" w:hAnsi="Times New Roman" w:cs="Times New Roman"/>
          <w:sz w:val="22"/>
          <w:vertAlign w:val="baseline"/>
        </w:rPr>
      </w:pPr>
      <w:r>
        <w:rPr>
          <w:rFonts w:ascii="Times New Roman" w:hAnsi="Times New Roman" w:cs="Times New Roman"/>
          <w:sz w:val="22"/>
          <w:vertAlign w:val="baseline"/>
        </w:rPr>
        <w:t>Российский союз гиревого спорта</w:t>
      </w: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F714DE" w:rsidRDefault="00F714DE" w:rsidP="00F714DE">
      <w:pPr>
        <w:pStyle w:val="a9"/>
        <w:numPr>
          <w:ilvl w:val="0"/>
          <w:numId w:val="9"/>
        </w:numPr>
      </w:pPr>
      <w:r w:rsidRPr="00A27079">
        <w:lastRenderedPageBreak/>
        <w:t>Цели и задачи</w:t>
      </w:r>
    </w:p>
    <w:p w:rsidR="00F714DE" w:rsidRPr="00A27079" w:rsidRDefault="00F714DE" w:rsidP="006A4FB1">
      <w:pPr>
        <w:pStyle w:val="Default"/>
        <w:rPr>
          <w:rFonts w:hAnsi="Times New Roman" w:cs="Times New Roman"/>
          <w:sz w:val="28"/>
          <w:szCs w:val="28"/>
        </w:rPr>
      </w:pPr>
      <w:r w:rsidRPr="00A27079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F714DE" w:rsidRPr="00A27079" w:rsidRDefault="00F714DE" w:rsidP="006A4FB1">
      <w:pPr>
        <w:pStyle w:val="Default"/>
        <w:rPr>
          <w:rFonts w:hAnsi="Times New Roman" w:cs="Times New Roman"/>
          <w:sz w:val="28"/>
          <w:szCs w:val="28"/>
        </w:rPr>
      </w:pPr>
      <w:r w:rsidRPr="00A27079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F714DE" w:rsidRPr="00A27079" w:rsidRDefault="00F714DE" w:rsidP="006A4FB1">
      <w:pPr>
        <w:pStyle w:val="12"/>
        <w:tabs>
          <w:tab w:val="clear" w:pos="4677"/>
          <w:tab w:val="left" w:pos="3360"/>
          <w:tab w:val="left" w:pos="3540"/>
          <w:tab w:val="left" w:pos="4248"/>
          <w:tab w:val="left" w:pos="4956"/>
        </w:tabs>
        <w:jc w:val="left"/>
        <w:rPr>
          <w:sz w:val="28"/>
          <w:szCs w:val="28"/>
        </w:rPr>
      </w:pPr>
      <w:r w:rsidRPr="00A27079">
        <w:rPr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A27079">
        <w:rPr>
          <w:rFonts w:eastAsia="MingLiU"/>
          <w:sz w:val="28"/>
          <w:szCs w:val="28"/>
        </w:rPr>
        <w:br/>
      </w:r>
      <w:r w:rsidRPr="00A27079">
        <w:rPr>
          <w:sz w:val="28"/>
          <w:szCs w:val="28"/>
        </w:rPr>
        <w:t>- пропаганда силовых видов спорта,</w:t>
      </w:r>
      <w:r w:rsidRPr="00A27079">
        <w:rPr>
          <w:rFonts w:eastAsia="MingLiU"/>
          <w:sz w:val="28"/>
          <w:szCs w:val="28"/>
        </w:rPr>
        <w:br/>
      </w:r>
      <w:r w:rsidRPr="00A27079">
        <w:rPr>
          <w:sz w:val="28"/>
          <w:szCs w:val="28"/>
        </w:rPr>
        <w:t>- пропаганда здорового образа жизни.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F714DE" w:rsidP="00F714DE">
      <w:pPr>
        <w:pStyle w:val="a9"/>
        <w:numPr>
          <w:ilvl w:val="0"/>
          <w:numId w:val="9"/>
        </w:numPr>
      </w:pPr>
      <w:r>
        <w:t>Время и место проведения</w:t>
      </w:r>
    </w:p>
    <w:p w:rsid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Онлайн турнир по Армейскому гиревому рывку проводится на онлайн платформе </w:t>
      </w:r>
      <w:r>
        <w:rPr>
          <w:rFonts w:hAnsi="Times New Roman" w:cs="Times New Roman"/>
          <w:sz w:val="28"/>
          <w:szCs w:val="28"/>
          <w:lang w:val="en-US"/>
        </w:rPr>
        <w:t>E</w:t>
      </w:r>
      <w:r w:rsidRPr="00F714DE">
        <w:rPr>
          <w:rFonts w:hAnsi="Times New Roman" w:cs="Times New Roman"/>
          <w:sz w:val="28"/>
          <w:szCs w:val="28"/>
        </w:rPr>
        <w:t>-</w:t>
      </w:r>
      <w:r>
        <w:rPr>
          <w:rFonts w:hAnsi="Times New Roman" w:cs="Times New Roman"/>
          <w:sz w:val="28"/>
          <w:szCs w:val="28"/>
          <w:lang w:val="en-US"/>
        </w:rPr>
        <w:t>Champs</w:t>
      </w:r>
      <w:r>
        <w:rPr>
          <w:rFonts w:hAnsi="Times New Roman" w:cs="Times New Roman"/>
          <w:sz w:val="28"/>
          <w:szCs w:val="28"/>
        </w:rPr>
        <w:t xml:space="preserve"> с 1 по 23 февраля 2023 года включительно! </w:t>
      </w:r>
    </w:p>
    <w:p w:rsidR="00F714DE" w:rsidRP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Ссылка на платформу</w:t>
      </w:r>
      <w:r w:rsidRPr="00F714DE">
        <w:rPr>
          <w:rFonts w:hAnsi="Times New Roman" w:cs="Times New Roman"/>
          <w:sz w:val="28"/>
          <w:szCs w:val="28"/>
        </w:rPr>
        <w:t xml:space="preserve">: </w:t>
      </w:r>
      <w:hyperlink r:id="rId10" w:tooltip="https://rosgiri.e-champs.com/" w:history="1">
        <w:r w:rsidRPr="00F714DE">
          <w:rPr>
            <w:rStyle w:val="ae"/>
            <w:rFonts w:hAnsi="Times New Roman" w:cs="Times New Roman"/>
            <w:b/>
            <w:sz w:val="28"/>
            <w:szCs w:val="28"/>
            <w:u w:val="none"/>
          </w:rPr>
          <w:t>https://rosgiri.e-champs.com/</w:t>
        </w:r>
      </w:hyperlink>
    </w:p>
    <w:p w:rsidR="00F714DE" w:rsidRPr="00322981" w:rsidRDefault="00F714DE" w:rsidP="00F714DE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235D36" w:rsidRDefault="00F714DE" w:rsidP="00235D36">
      <w:pPr>
        <w:pStyle w:val="a9"/>
        <w:numPr>
          <w:ilvl w:val="0"/>
          <w:numId w:val="9"/>
        </w:numPr>
      </w:pPr>
      <w:r>
        <w:t>участники соревнований</w:t>
      </w:r>
    </w:p>
    <w:p w:rsidR="006A4FB1" w:rsidRPr="00A27079" w:rsidRDefault="006A4FB1" w:rsidP="006A4FB1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  <w:u w:val="single"/>
        </w:rPr>
        <w:t>Мужчины и женщины (ПРО и любители), юноши и девушки (до 18 лет), мужчины и женщины ветераны (40-49 лет, 50 лет и старше), дети до 12 лет.</w:t>
      </w:r>
      <w:r w:rsidRPr="00A27079">
        <w:rPr>
          <w:rFonts w:ascii="Times New Roman" w:hAnsi="Times New Roman" w:cs="Times New Roman"/>
          <w:sz w:val="28"/>
          <w:szCs w:val="28"/>
          <w:u w:val="single"/>
        </w:rPr>
        <w:br/>
      </w:r>
      <w:r w:rsidRPr="00A2707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любого уровня. Мужчины и женщины делятся на категории Любители и Профессионалы согласно спискам 2021 года Всемирной Ассоциации гиревых клубов. В командном зачете среди клубов допускаются любые команды, члены которых участвуют в соревнованиях. </w:t>
      </w:r>
    </w:p>
    <w:p w:rsidR="006A4FB1" w:rsidRPr="006A4FB1" w:rsidRDefault="006A4FB1" w:rsidP="006A4FB1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6A4FB1">
        <w:rPr>
          <w:rFonts w:ascii="Times New Roman" w:hAnsi="Times New Roman" w:cs="Times New Roman"/>
          <w:sz w:val="28"/>
          <w:szCs w:val="28"/>
          <w:vertAlign w:val="baseline"/>
        </w:rPr>
        <w:t>Соревнования проводятся по правилам Всемирной Ассоциации гиревых клубов (Российского Союза гиревого спорта).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472B28" w:rsidP="00F714DE">
      <w:pPr>
        <w:pStyle w:val="a9"/>
        <w:numPr>
          <w:ilvl w:val="0"/>
          <w:numId w:val="9"/>
        </w:numPr>
      </w:pPr>
      <w:r>
        <w:t>Дисциплины</w:t>
      </w: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Армейский гиревой рывок - 12 минут (АГР)</w:t>
      </w: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Тяжелый гиревой рывок – 6 минут</w:t>
      </w:r>
    </w:p>
    <w:p w:rsidR="00472B28" w:rsidRPr="00781F0C" w:rsidRDefault="00472B28" w:rsidP="00472B28">
      <w:pPr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u w:val="single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u w:val="single"/>
          <w:vertAlign w:val="baseline"/>
        </w:rPr>
        <w:t>Армейский гиревой рывок - 12 минут (АГР)</w:t>
      </w: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Мужчины Профессионалы: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36 кг (коэф 2,5), 32 кг (коэф 2), 28 кг (коэф 1,5), 24 кг (коэф 1) Весовые категории: до 63 кг, до 68 кг, до 73 кг, до 78 кг, до 85 кг, до 95 кг, до 105 кг, свыше 105 кг.</w:t>
      </w:r>
    </w:p>
    <w:p w:rsidR="00241072" w:rsidRDefault="00472B28" w:rsidP="00241072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         </w:t>
      </w:r>
    </w:p>
    <w:p w:rsidR="00472B28" w:rsidRPr="00241072" w:rsidRDefault="00472B28" w:rsidP="00241072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Женщины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Профессионалы: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24 кг (коэф 2), 20 кг (коэф 1,5), 16 кг (коэф 1), Весовые категории: до 53 кг, до 58 кг, до 63 кг, до 68 кг, до 73 кг, свыше 73 кг.</w:t>
      </w:r>
    </w:p>
    <w:p w:rsidR="00241072" w:rsidRDefault="00241072" w:rsidP="00781F0C">
      <w:pPr>
        <w:pStyle w:val="af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1072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Мужчины Любители: </w:t>
      </w:r>
      <w:r w:rsidRPr="00781F0C">
        <w:rPr>
          <w:rFonts w:ascii="Times New Roman" w:hAnsi="Times New Roman" w:cs="Times New Roman"/>
          <w:sz w:val="28"/>
          <w:szCs w:val="28"/>
        </w:rPr>
        <w:t xml:space="preserve">28 кг (коэф 2,5), 24 кг (коэф 2), 20 кг (коэф 1,5), 16 кг 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>(коэф 1)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>Весовые категории: до 63 кг, до 68 кг, до 73 кг, до 78 кг, до 85 кг, до 95 кг, до 105 кг, свыше 105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Женщины: (</w:t>
      </w:r>
      <w:r w:rsidRPr="00781F0C">
        <w:rPr>
          <w:rFonts w:ascii="Times New Roman" w:hAnsi="Times New Roman" w:cs="Times New Roman"/>
          <w:sz w:val="28"/>
          <w:szCs w:val="28"/>
        </w:rPr>
        <w:t>Профессионалы – 24 кг, Любители – 16 кг)</w:t>
      </w:r>
      <w:r w:rsidRPr="00781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1F0C">
        <w:rPr>
          <w:rFonts w:ascii="Times New Roman" w:hAnsi="Times New Roman" w:cs="Times New Roman"/>
          <w:sz w:val="28"/>
          <w:szCs w:val="28"/>
        </w:rPr>
        <w:t>Весовые категории: до 53 кг, до 58 кг, до 63 кг, до 68 кг, до 73 кг, свыше 73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Ветераны Мужчины (40-49); (50+): </w:t>
      </w:r>
      <w:r w:rsidRPr="00781F0C">
        <w:rPr>
          <w:rFonts w:ascii="Times New Roman" w:eastAsia="Times New Roman" w:hAnsi="Times New Roman" w:cs="Times New Roman"/>
          <w:sz w:val="28"/>
          <w:szCs w:val="28"/>
        </w:rPr>
        <w:t xml:space="preserve">24 кг (коэф 2), 20 кг (коэф 1,5), 16 кг (коэф 1), 12 кг (коэф 0,5)    </w:t>
      </w:r>
      <w:r w:rsidRPr="00781F0C">
        <w:rPr>
          <w:rFonts w:ascii="Times New Roman" w:hAnsi="Times New Roman" w:cs="Times New Roman"/>
          <w:sz w:val="28"/>
          <w:szCs w:val="28"/>
        </w:rPr>
        <w:t>Весовые категории:  до 63 кг, до 68 кг, до 73 кг, до 78 кг, до 85 кг, до 95 кг, до 105 кг, свыше 105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Ветераны Женщины (40-49); (50+): </w:t>
      </w:r>
      <w:r w:rsidRPr="00781F0C">
        <w:rPr>
          <w:rFonts w:ascii="Times New Roman" w:hAnsi="Times New Roman" w:cs="Times New Roman"/>
          <w:sz w:val="28"/>
          <w:szCs w:val="28"/>
        </w:rPr>
        <w:t>8 кг (коэф 1), 12 кг (коэф 1,5), 16 кг – (Коэф 2). Весовые категории:  до 53 кг, до 58 кг, до 63 кг, до 68 кг, до 73 кг, свыше 73 кг.</w:t>
      </w:r>
    </w:p>
    <w:p w:rsid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Юноши до 18 лет:  </w:t>
      </w:r>
      <w:r w:rsidRPr="00781F0C">
        <w:rPr>
          <w:rFonts w:ascii="Times New Roman" w:hAnsi="Times New Roman" w:cs="Times New Roman"/>
          <w:sz w:val="28"/>
          <w:szCs w:val="28"/>
        </w:rPr>
        <w:t>8 кг (коэф 1), 12 кг (коэф 1,5), 16 кг – (Коэф 2), 20 кг (коэф 3). Весовые категории:  до 63 кг, до 68 кг, до 73 кг, до 78 кг, до 85 кг, до 95 кг, свыше 95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Девушки до 18 лет: </w:t>
      </w:r>
      <w:r w:rsidRPr="00781F0C">
        <w:rPr>
          <w:rFonts w:ascii="Times New Roman" w:hAnsi="Times New Roman" w:cs="Times New Roman"/>
          <w:sz w:val="28"/>
          <w:szCs w:val="28"/>
        </w:rPr>
        <w:t>6 кг (коэф 1), 8 кг (коэф 1,5), 12 кг – (Коэф 2). Весовые категории:  до 53 кг, до 58 кг, до 63 кг, до 68 кг, до 73 кг, свыше 73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Мальчики до 12 лет: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4 кг (коэф 1), 6 кг (коэф 1,5), 8 кг – (Коэф 2), 12 кг (коэф 3). Весовые категории: до 32 кг;  до 40 кг;  до 48 кг;  свыше 48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Девочки до 12 лет: </w:t>
      </w:r>
      <w:r w:rsidRPr="00781F0C">
        <w:rPr>
          <w:rFonts w:ascii="Times New Roman" w:hAnsi="Times New Roman" w:cs="Times New Roman"/>
          <w:sz w:val="28"/>
          <w:szCs w:val="28"/>
        </w:rPr>
        <w:t>4 кг (коэф 1), 6 кг (коэф 1,5), 8 кг – (Коэф 2). Весовые категории: до 28 кг,  до 36 кг;  до 42 кг;  свыше 42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B28" w:rsidRPr="00781F0C">
        <w:rPr>
          <w:rFonts w:ascii="Times New Roman" w:hAnsi="Times New Roman" w:cs="Times New Roman"/>
          <w:sz w:val="28"/>
          <w:szCs w:val="28"/>
          <w:u w:val="single"/>
        </w:rPr>
        <w:t>Тяжелый гиревой рывок – 6 минут</w:t>
      </w:r>
      <w:r w:rsidR="00472B28" w:rsidRPr="00781F0C">
        <w:rPr>
          <w:rFonts w:ascii="Times New Roman" w:hAnsi="Times New Roman" w:cs="Times New Roman"/>
          <w:sz w:val="28"/>
          <w:szCs w:val="28"/>
        </w:rPr>
        <w:t xml:space="preserve">    </w:t>
      </w:r>
      <w:r w:rsidR="00472B28" w:rsidRPr="00781F0C">
        <w:rPr>
          <w:rFonts w:ascii="Times New Roman" w:hAnsi="Times New Roman" w:cs="Times New Roman"/>
          <w:b/>
          <w:sz w:val="28"/>
          <w:szCs w:val="28"/>
        </w:rPr>
        <w:t xml:space="preserve">(смена рук не ограничена) </w:t>
      </w:r>
    </w:p>
    <w:p w:rsidR="00241072" w:rsidRDefault="00472B28" w:rsidP="00241072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Мужчины Профессионалы: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40 кг, Абсолютная весовая категория</w:t>
      </w:r>
    </w:p>
    <w:p w:rsidR="00472B28" w:rsidRPr="00781F0C" w:rsidRDefault="00472B28" w:rsidP="00241072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Мужчины Любители:</w:t>
      </w:r>
      <w:r w:rsidRPr="00781F0C">
        <w:rPr>
          <w:rFonts w:ascii="Times New Roman" w:hAnsi="Times New Roman" w:cs="Times New Roman"/>
          <w:sz w:val="28"/>
          <w:szCs w:val="28"/>
        </w:rPr>
        <w:t xml:space="preserve"> 32 кг, Абсолютная весовая категория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Женщины: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24 кг, Абсолютная весовая категория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F714DE">
      <w:pPr>
        <w:pStyle w:val="a9"/>
        <w:numPr>
          <w:ilvl w:val="0"/>
          <w:numId w:val="9"/>
        </w:numPr>
      </w:pPr>
      <w:r>
        <w:t xml:space="preserve"> </w:t>
      </w:r>
      <w:r w:rsidR="00655866">
        <w:t>как добавить результат на платформу</w:t>
      </w:r>
    </w:p>
    <w:p w:rsidR="00655866" w:rsidRPr="00655866" w:rsidRDefault="00655866" w:rsidP="00655866">
      <w:pPr>
        <w:framePr w:hSpace="180" w:wrap="around" w:vAnchor="text" w:hAnchor="margin" w:xAlign="center" w:y="558"/>
        <w:rPr>
          <w:rFonts w:ascii="Times New Roman" w:hAnsi="Times New Roman" w:cs="Times New Roman"/>
          <w:sz w:val="28"/>
          <w:szCs w:val="28"/>
          <w:vertAlign w:val="baseline"/>
        </w:rPr>
      </w:pPr>
      <w:r w:rsidRPr="00655866">
        <w:rPr>
          <w:rFonts w:ascii="Times New Roman" w:hAnsi="Times New Roman" w:cs="Times New Roman"/>
          <w:sz w:val="28"/>
          <w:szCs w:val="28"/>
          <w:vertAlign w:val="baseline"/>
        </w:rPr>
        <w:t>Для добавления результата на онлайн платформу https://rosgiri.e-champs.com/нужно:</w:t>
      </w:r>
    </w:p>
    <w:p w:rsidR="00655866" w:rsidRPr="002A15DA" w:rsidRDefault="00655866" w:rsidP="002A15DA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r w:rsidRPr="002A15DA">
        <w:rPr>
          <w:rStyle w:val="ae"/>
          <w:rFonts w:ascii="Times New Roman" w:hAnsi="Times New Roman" w:cs="Times New Roman"/>
          <w:sz w:val="28"/>
          <w:szCs w:val="28"/>
        </w:rPr>
        <w:t>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A27079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r w:rsidRPr="00A27079">
        <w:rPr>
          <w:rFonts w:ascii="Times New Roman" w:hAnsi="Times New Roman" w:cs="Times New Roman"/>
          <w:color w:val="FF0000"/>
          <w:sz w:val="28"/>
          <w:szCs w:val="28"/>
        </w:rPr>
        <w:t>outube</w:t>
      </w:r>
      <w:r w:rsidRPr="00A27079">
        <w:rPr>
          <w:rFonts w:ascii="Times New Roman" w:hAnsi="Times New Roman" w:cs="Times New Roman"/>
          <w:sz w:val="28"/>
          <w:szCs w:val="28"/>
        </w:rPr>
        <w:t>– канал или в свои видео в ВК.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оплатить стартовый взнос на онлайн платформе 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:rsidR="00B05242" w:rsidRPr="00655866" w:rsidRDefault="00655866" w:rsidP="00655866">
      <w:pPr>
        <w:pStyle w:val="ab"/>
        <w:rPr>
          <w:sz w:val="32"/>
          <w:vertAlign w:val="baseline"/>
        </w:rPr>
      </w:pPr>
      <w:r w:rsidRPr="00655866">
        <w:rPr>
          <w:rFonts w:cs="Times New Roman"/>
          <w:szCs w:val="28"/>
          <w:vertAlign w:val="baseline"/>
        </w:rPr>
        <w:t>Результаты подтверждаются судьей соревнований.</w:t>
      </w:r>
    </w:p>
    <w:p w:rsidR="00B05242" w:rsidRDefault="00C76325" w:rsidP="00B05242">
      <w:pPr>
        <w:pStyle w:val="a9"/>
        <w:numPr>
          <w:ilvl w:val="0"/>
          <w:numId w:val="7"/>
        </w:numPr>
      </w:pPr>
      <w:r>
        <w:t>требования к ведеозаписи</w:t>
      </w:r>
      <w:r w:rsidR="00B05242">
        <w:t xml:space="preserve">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</w:t>
      </w:r>
      <w:r w:rsidRPr="00FD6397">
        <w:rPr>
          <w:rFonts w:ascii="Times New Roman" w:hAnsi="Times New Roman" w:cs="Times New Roman"/>
          <w:sz w:val="28"/>
          <w:szCs w:val="28"/>
          <w:vertAlign w:val="baseline"/>
        </w:rPr>
        <w:lastRenderedPageBreak/>
        <w:t xml:space="preserve">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Расположить камеру таким образом, чтобы участник с гирями полностью находились в кадре на протяжении всего этапа.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</w:t>
      </w:r>
      <w:r w:rsidR="003B0534">
        <w:t>условия подведения итогов</w:t>
      </w:r>
    </w:p>
    <w:p w:rsidR="003B0534" w:rsidRP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Результаты оцениваются в очках, подъемах, времени выполнения упражнения.</w:t>
      </w:r>
    </w:p>
    <w:p w:rsid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Участник, набравший наибольшую сумму очков (Результат х Коэффициент гири), становится победителем турнира по армейскому гиревому рывку (АГР) посвященному Дню Защитника Отечества.</w:t>
      </w:r>
    </w:p>
    <w:p w:rsidR="003B0534" w:rsidRPr="003B0534" w:rsidRDefault="003B0534" w:rsidP="003B0534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Награждение осуществляется по весовым категориям. </w:t>
      </w:r>
    </w:p>
    <w:p w:rsidR="003B0534" w:rsidRDefault="003B0534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b/>
          <w:sz w:val="28"/>
          <w:szCs w:val="28"/>
          <w:vertAlign w:val="baseline"/>
        </w:rPr>
        <w:t>Победители и призеры личных соревнований награждаются медалями ограниченной серии</w:t>
      </w: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 и дипломами турнира по армейскому гиревому рывку (АГР) посвященному Дню Защитника Отечества.</w:t>
      </w:r>
    </w:p>
    <w:p w:rsidR="004F5BE9" w:rsidRDefault="004F5BE9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4F5BE9" w:rsidRPr="005B6A11" w:rsidRDefault="004F5BE9" w:rsidP="003B0534">
      <w:pPr>
        <w:ind w:firstLine="1"/>
        <w:jc w:val="both"/>
        <w:rPr>
          <w:rFonts w:ascii="Times New Roman" w:hAnsi="Times New Roman" w:cs="Times New Roman"/>
          <w:color w:val="FF0000"/>
          <w:sz w:val="28"/>
          <w:szCs w:val="28"/>
          <w:vertAlign w:val="baseline"/>
        </w:rPr>
      </w:pPr>
      <w:bookmarkStart w:id="0" w:name="_GoBack"/>
      <w:r w:rsidRPr="005B6A11">
        <w:rPr>
          <w:rFonts w:ascii="Times New Roman" w:hAnsi="Times New Roman" w:cs="Times New Roman"/>
          <w:color w:val="FF0000"/>
          <w:sz w:val="28"/>
          <w:szCs w:val="28"/>
          <w:vertAlign w:val="baseline"/>
        </w:rPr>
        <w:t>Напоминаем! Если участник не забирает наградной материал с пункта приёма, то повторная отправка идет за счет участника! Также бесплатная доставка наградного материала действует только по территории России!</w:t>
      </w:r>
    </w:p>
    <w:p w:rsidR="00A148B0" w:rsidRDefault="00A148B0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bookmarkEnd w:id="0"/>
    <w:p w:rsidR="00935FE9" w:rsidRDefault="00A148B0" w:rsidP="00E37BE5">
      <w:pPr>
        <w:pStyle w:val="a9"/>
      </w:pPr>
      <w:r>
        <w:t>8. Контактная информация</w:t>
      </w:r>
    </w:p>
    <w:p w:rsidR="00230BB7" w:rsidRPr="00230BB7" w:rsidRDefault="00615F30" w:rsidP="00230BB7">
      <w:pPr>
        <w:pStyle w:val="ab"/>
        <w:rPr>
          <w:rFonts w:cs="Times New Roman"/>
          <w:szCs w:val="28"/>
          <w:u w:val="single"/>
        </w:rPr>
      </w:pPr>
      <w:hyperlink r:id="rId11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615F30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Вконтакте</w:t>
      </w:r>
    </w:p>
    <w:p w:rsidR="00935FE9" w:rsidRDefault="00615F30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E37BE5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Ссылка на платформу для участия:</w:t>
      </w:r>
    </w:p>
    <w:p w:rsidR="00935FE9" w:rsidRDefault="00615F30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4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Контактный телефон +79823085772</w:t>
      </w:r>
    </w:p>
    <w:p w:rsidR="00864DD4" w:rsidRDefault="00864DD4" w:rsidP="00230BB7">
      <w:pPr>
        <w:pStyle w:val="ab"/>
        <w:rPr>
          <w:szCs w:val="28"/>
          <w:vertAlign w:val="baseline"/>
        </w:rPr>
      </w:pPr>
    </w:p>
    <w:p w:rsidR="00AD4340" w:rsidRDefault="00AD4340" w:rsidP="00AD4340">
      <w:pPr>
        <w:pStyle w:val="a9"/>
      </w:pPr>
    </w:p>
    <w:p w:rsidR="00864DD4" w:rsidRPr="00AD4340" w:rsidRDefault="00AD4340" w:rsidP="00AD4340">
      <w:pPr>
        <w:pStyle w:val="a9"/>
      </w:pPr>
      <w:r w:rsidRPr="00AD4340">
        <w:t>9</w:t>
      </w:r>
      <w:r>
        <w:t>.</w:t>
      </w:r>
      <w:r w:rsidRPr="00AD4340">
        <w:t xml:space="preserve"> ответственность</w:t>
      </w:r>
    </w:p>
    <w:p w:rsidR="00AD4340" w:rsidRDefault="00864DD4" w:rsidP="00AD4340">
      <w:pPr>
        <w:pStyle w:val="ab"/>
        <w:rPr>
          <w:rFonts w:cs="Times New Roman"/>
          <w:szCs w:val="28"/>
          <w:vertAlign w:val="baseline"/>
        </w:rPr>
      </w:pPr>
      <w:r w:rsidRPr="00AD4340">
        <w:rPr>
          <w:rFonts w:cs="Times New Roman"/>
          <w:szCs w:val="28"/>
          <w:vertAlign w:val="baseline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</w:t>
      </w:r>
      <w:r w:rsidR="00AD4340">
        <w:rPr>
          <w:rFonts w:cs="Times New Roman"/>
          <w:szCs w:val="28"/>
          <w:vertAlign w:val="baseline"/>
        </w:rPr>
        <w:t>!</w:t>
      </w:r>
    </w:p>
    <w:p w:rsidR="00AD4340" w:rsidRDefault="00AD4340" w:rsidP="00AD4340">
      <w:pPr>
        <w:pStyle w:val="ab"/>
        <w:rPr>
          <w:rFonts w:cs="Times New Roman"/>
          <w:szCs w:val="28"/>
          <w:vertAlign w:val="baseline"/>
        </w:rPr>
      </w:pPr>
    </w:p>
    <w:p w:rsidR="00AD4340" w:rsidRPr="00AD4340" w:rsidRDefault="00AD4340" w:rsidP="00AD4340">
      <w:pPr>
        <w:pStyle w:val="a9"/>
      </w:pPr>
      <w:r w:rsidRPr="00AD4340">
        <w:t>10.Руководство проведением соревнования</w:t>
      </w:r>
    </w:p>
    <w:p w:rsidR="00AD4340" w:rsidRPr="00AD4340" w:rsidRDefault="00AD4340" w:rsidP="005550D8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  <w:r w:rsidRPr="00AD4340">
        <w:rPr>
          <w:rFonts w:ascii="Times New Roman" w:hAnsi="Times New Roman" w:cs="Times New Roman"/>
          <w:sz w:val="28"/>
          <w:szCs w:val="28"/>
          <w:vertAlign w:val="baseline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AD4340" w:rsidRPr="00AD4340" w:rsidRDefault="00AD4340" w:rsidP="00AD4340">
      <w:pPr>
        <w:pStyle w:val="ab"/>
        <w:rPr>
          <w:rFonts w:cs="Times New Roman"/>
          <w:szCs w:val="28"/>
          <w:vertAlign w:val="baseline"/>
        </w:rPr>
      </w:pPr>
    </w:p>
    <w:sectPr w:rsidR="00AD4340" w:rsidRPr="00AD4340" w:rsidSect="00D26EB3">
      <w:footerReference w:type="default" r:id="rId15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30" w:rsidRDefault="00615F30" w:rsidP="003114F6">
      <w:r>
        <w:separator/>
      </w:r>
    </w:p>
  </w:endnote>
  <w:endnote w:type="continuationSeparator" w:id="0">
    <w:p w:rsidR="00615F30" w:rsidRDefault="00615F30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A1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30" w:rsidRDefault="00615F30" w:rsidP="003114F6">
      <w:r>
        <w:separator/>
      </w:r>
    </w:p>
  </w:footnote>
  <w:footnote w:type="continuationSeparator" w:id="0">
    <w:p w:rsidR="00615F30" w:rsidRDefault="00615F30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3E9808B1"/>
    <w:multiLevelType w:val="hybridMultilevel"/>
    <w:tmpl w:val="061A94D0"/>
    <w:lvl w:ilvl="0" w:tplc="5018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73211093"/>
    <w:multiLevelType w:val="hybridMultilevel"/>
    <w:tmpl w:val="B1D85D74"/>
    <w:lvl w:ilvl="0" w:tplc="ADD080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30F2D"/>
    <w:rsid w:val="00032E20"/>
    <w:rsid w:val="000366C1"/>
    <w:rsid w:val="00055B04"/>
    <w:rsid w:val="0007312F"/>
    <w:rsid w:val="00086179"/>
    <w:rsid w:val="00095179"/>
    <w:rsid w:val="000A4864"/>
    <w:rsid w:val="000B2CB3"/>
    <w:rsid w:val="000C07C1"/>
    <w:rsid w:val="000D5197"/>
    <w:rsid w:val="00101588"/>
    <w:rsid w:val="00105D50"/>
    <w:rsid w:val="00113C68"/>
    <w:rsid w:val="00144812"/>
    <w:rsid w:val="00152926"/>
    <w:rsid w:val="00161C89"/>
    <w:rsid w:val="00174599"/>
    <w:rsid w:val="0019502D"/>
    <w:rsid w:val="00196727"/>
    <w:rsid w:val="001C7C03"/>
    <w:rsid w:val="001D4ACC"/>
    <w:rsid w:val="001F43EB"/>
    <w:rsid w:val="001F679B"/>
    <w:rsid w:val="00200F48"/>
    <w:rsid w:val="00205914"/>
    <w:rsid w:val="00211496"/>
    <w:rsid w:val="002174C0"/>
    <w:rsid w:val="00230BB7"/>
    <w:rsid w:val="00235D36"/>
    <w:rsid w:val="00237BD8"/>
    <w:rsid w:val="00241072"/>
    <w:rsid w:val="0024252A"/>
    <w:rsid w:val="00244E54"/>
    <w:rsid w:val="00252B70"/>
    <w:rsid w:val="00270ECD"/>
    <w:rsid w:val="00273091"/>
    <w:rsid w:val="0027515D"/>
    <w:rsid w:val="00275ED1"/>
    <w:rsid w:val="002862A7"/>
    <w:rsid w:val="0029750F"/>
    <w:rsid w:val="002A15DA"/>
    <w:rsid w:val="002A4220"/>
    <w:rsid w:val="002B76F6"/>
    <w:rsid w:val="002C3BF1"/>
    <w:rsid w:val="002C6AAB"/>
    <w:rsid w:val="002D5C97"/>
    <w:rsid w:val="002E5B80"/>
    <w:rsid w:val="002F7D57"/>
    <w:rsid w:val="003114F6"/>
    <w:rsid w:val="00322981"/>
    <w:rsid w:val="003317FC"/>
    <w:rsid w:val="00332D42"/>
    <w:rsid w:val="003467B8"/>
    <w:rsid w:val="00360EF8"/>
    <w:rsid w:val="00374505"/>
    <w:rsid w:val="0038732E"/>
    <w:rsid w:val="003A31F7"/>
    <w:rsid w:val="003B0534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17EAD"/>
    <w:rsid w:val="004224CA"/>
    <w:rsid w:val="00427D2C"/>
    <w:rsid w:val="00472B28"/>
    <w:rsid w:val="0048596E"/>
    <w:rsid w:val="00485F7A"/>
    <w:rsid w:val="004870EF"/>
    <w:rsid w:val="004A7898"/>
    <w:rsid w:val="004F5BE9"/>
    <w:rsid w:val="004F7BDE"/>
    <w:rsid w:val="005131EF"/>
    <w:rsid w:val="00515D89"/>
    <w:rsid w:val="00517C90"/>
    <w:rsid w:val="0052293B"/>
    <w:rsid w:val="00536B3A"/>
    <w:rsid w:val="00540998"/>
    <w:rsid w:val="0054516E"/>
    <w:rsid w:val="005550D8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B6A11"/>
    <w:rsid w:val="005D02D6"/>
    <w:rsid w:val="005D0ADE"/>
    <w:rsid w:val="005E0669"/>
    <w:rsid w:val="006127C1"/>
    <w:rsid w:val="00615F30"/>
    <w:rsid w:val="00616850"/>
    <w:rsid w:val="00620772"/>
    <w:rsid w:val="00623E63"/>
    <w:rsid w:val="00655866"/>
    <w:rsid w:val="006715AE"/>
    <w:rsid w:val="006730A9"/>
    <w:rsid w:val="0068262E"/>
    <w:rsid w:val="00693C44"/>
    <w:rsid w:val="00696F2B"/>
    <w:rsid w:val="006A4FB1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57FB7"/>
    <w:rsid w:val="00763781"/>
    <w:rsid w:val="00765003"/>
    <w:rsid w:val="00766298"/>
    <w:rsid w:val="00767A7D"/>
    <w:rsid w:val="007714AC"/>
    <w:rsid w:val="00774C8D"/>
    <w:rsid w:val="00781F0C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64DD4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D00"/>
    <w:rsid w:val="009A49B5"/>
    <w:rsid w:val="009D4E71"/>
    <w:rsid w:val="009E1E3C"/>
    <w:rsid w:val="009E42E6"/>
    <w:rsid w:val="00A01EB1"/>
    <w:rsid w:val="00A104BA"/>
    <w:rsid w:val="00A148B0"/>
    <w:rsid w:val="00A43AA6"/>
    <w:rsid w:val="00A60A9D"/>
    <w:rsid w:val="00A655C6"/>
    <w:rsid w:val="00A81188"/>
    <w:rsid w:val="00A841DD"/>
    <w:rsid w:val="00AA0377"/>
    <w:rsid w:val="00AA3E04"/>
    <w:rsid w:val="00AD4340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753A"/>
    <w:rsid w:val="00BA13C0"/>
    <w:rsid w:val="00BA1D79"/>
    <w:rsid w:val="00BA409A"/>
    <w:rsid w:val="00BB59AF"/>
    <w:rsid w:val="00BC0424"/>
    <w:rsid w:val="00BD3A25"/>
    <w:rsid w:val="00BE2FE6"/>
    <w:rsid w:val="00BF79C0"/>
    <w:rsid w:val="00C108E7"/>
    <w:rsid w:val="00C32D05"/>
    <w:rsid w:val="00C36B29"/>
    <w:rsid w:val="00C55DF3"/>
    <w:rsid w:val="00C5729A"/>
    <w:rsid w:val="00C64A9D"/>
    <w:rsid w:val="00C76325"/>
    <w:rsid w:val="00C83403"/>
    <w:rsid w:val="00CC5F10"/>
    <w:rsid w:val="00CC64A8"/>
    <w:rsid w:val="00CF7A08"/>
    <w:rsid w:val="00D032B3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D5292"/>
    <w:rsid w:val="00DE2371"/>
    <w:rsid w:val="00E00EF4"/>
    <w:rsid w:val="00E01F11"/>
    <w:rsid w:val="00E103AC"/>
    <w:rsid w:val="00E144D7"/>
    <w:rsid w:val="00E25311"/>
    <w:rsid w:val="00E34286"/>
    <w:rsid w:val="00E37BE5"/>
    <w:rsid w:val="00E525B4"/>
    <w:rsid w:val="00E52A95"/>
    <w:rsid w:val="00E56006"/>
    <w:rsid w:val="00E913B1"/>
    <w:rsid w:val="00E94836"/>
    <w:rsid w:val="00E967C0"/>
    <w:rsid w:val="00EA106E"/>
    <w:rsid w:val="00EB3A8E"/>
    <w:rsid w:val="00EC015D"/>
    <w:rsid w:val="00ED259E"/>
    <w:rsid w:val="00EE4BA3"/>
    <w:rsid w:val="00EF02E0"/>
    <w:rsid w:val="00F04B07"/>
    <w:rsid w:val="00F12995"/>
    <w:rsid w:val="00F236C8"/>
    <w:rsid w:val="00F31E97"/>
    <w:rsid w:val="00F53AB0"/>
    <w:rsid w:val="00F56806"/>
    <w:rsid w:val="00F63A48"/>
    <w:rsid w:val="00F714DE"/>
    <w:rsid w:val="00F753C1"/>
    <w:rsid w:val="00F77450"/>
    <w:rsid w:val="00F83877"/>
    <w:rsid w:val="00F901AD"/>
    <w:rsid w:val="00F90C09"/>
    <w:rsid w:val="00FB6128"/>
    <w:rsid w:val="00FB6972"/>
    <w:rsid w:val="00FB72CA"/>
    <w:rsid w:val="00FD6397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6ACE6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12">
    <w:name w:val="Верхний колонтитул1"/>
    <w:basedOn w:val="a1"/>
    <w:uiPriority w:val="99"/>
    <w:rsid w:val="00F714DE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Default">
    <w:name w:val="Default"/>
    <w:rsid w:val="00F7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styleId="afc">
    <w:name w:val="Body Text"/>
    <w:basedOn w:val="a1"/>
    <w:link w:val="afd"/>
    <w:semiHidden/>
    <w:unhideWhenUsed/>
    <w:rsid w:val="00864DD4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864DD4"/>
    <w:rPr>
      <w:rFonts w:ascii="Antiqua" w:hAnsi="Antiqua" w:cs="Antiqua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gir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B61C-6740-4C16-BDBC-1F9E1A9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36</cp:revision>
  <cp:lastPrinted>2013-05-08T08:45:00Z</cp:lastPrinted>
  <dcterms:created xsi:type="dcterms:W3CDTF">2023-01-06T06:26:00Z</dcterms:created>
  <dcterms:modified xsi:type="dcterms:W3CDTF">2023-01-31T09:00:00Z</dcterms:modified>
</cp:coreProperties>
</file>