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A9" w:rsidRPr="00D46280" w:rsidRDefault="00D32384" w:rsidP="000A7DB6">
      <w:pPr>
        <w:spacing w:after="0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1.65pt;margin-top:.85pt;width:244.5pt;height:193.45pt;z-index:251665408;mso-position-horizontal-relative:text;mso-position-vertical-relative:text;mso-width-relative:page;mso-height-relative:page">
            <v:imagedata r:id="rId7" o:title="ЛОГО ДЛЯ БП ВАР 2"/>
          </v:shape>
        </w:pict>
      </w:r>
    </w:p>
    <w:p w:rsidR="00966DA7" w:rsidRDefault="00966DA7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966DA7" w:rsidRDefault="003C3B4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3360" behindDoc="0" locked="0" layoutInCell="1" allowOverlap="1" wp14:anchorId="32582A71" wp14:editId="7B60EE57">
            <wp:simplePos x="0" y="0"/>
            <wp:positionH relativeFrom="margin">
              <wp:posOffset>5196840</wp:posOffset>
            </wp:positionH>
            <wp:positionV relativeFrom="paragraph">
              <wp:posOffset>327025</wp:posOffset>
            </wp:positionV>
            <wp:extent cx="865905" cy="819150"/>
            <wp:effectExtent l="0" t="0" r="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DA7" w:rsidRDefault="003C3B4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  <w:r w:rsidRPr="00322981">
        <w:rPr>
          <w:noProof/>
        </w:rPr>
        <w:drawing>
          <wp:anchor distT="0" distB="0" distL="114300" distR="114300" simplePos="0" relativeHeight="251661312" behindDoc="0" locked="0" layoutInCell="1" allowOverlap="1" wp14:anchorId="50F014AB" wp14:editId="2555D125">
            <wp:simplePos x="0" y="0"/>
            <wp:positionH relativeFrom="margin">
              <wp:posOffset>1034415</wp:posOffset>
            </wp:positionH>
            <wp:positionV relativeFrom="paragraph">
              <wp:posOffset>27940</wp:posOffset>
            </wp:positionV>
            <wp:extent cx="755650" cy="771525"/>
            <wp:effectExtent l="0" t="0" r="6350" b="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B44" w:rsidRDefault="003C3B4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3C3B44" w:rsidRDefault="003C3B4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3C3B44" w:rsidRDefault="003C3B4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D124C4" w:rsidRDefault="00D124C4" w:rsidP="00B13838">
      <w:pPr>
        <w:spacing w:after="0"/>
        <w:ind w:right="424"/>
        <w:jc w:val="center"/>
        <w:rPr>
          <w:rFonts w:ascii="Times New Roman" w:eastAsia="a_Assuan" w:hAnsi="Times New Roman" w:cs="Times New Roman"/>
          <w:sz w:val="44"/>
        </w:rPr>
      </w:pPr>
    </w:p>
    <w:p w:rsidR="007D37ED" w:rsidRPr="00966DA7" w:rsidRDefault="00BD467F" w:rsidP="002910BE">
      <w:pPr>
        <w:spacing w:after="0"/>
        <w:ind w:right="-1"/>
        <w:jc w:val="center"/>
        <w:rPr>
          <w:rFonts w:ascii="Times New Roman" w:eastAsia="a_Assuan" w:hAnsi="Times New Roman" w:cs="Times New Roman"/>
          <w:sz w:val="44"/>
        </w:rPr>
      </w:pPr>
      <w:r>
        <w:rPr>
          <w:rFonts w:ascii="Times New Roman" w:eastAsia="a_Assuan" w:hAnsi="Times New Roman" w:cs="Times New Roman"/>
          <w:sz w:val="44"/>
        </w:rPr>
        <w:t>ОНЛАЙН КУБОК</w:t>
      </w:r>
      <w:r w:rsidR="007D37ED" w:rsidRPr="00966DA7">
        <w:rPr>
          <w:rFonts w:ascii="Times New Roman" w:eastAsia="a_Assuan" w:hAnsi="Times New Roman" w:cs="Times New Roman"/>
          <w:sz w:val="44"/>
        </w:rPr>
        <w:t xml:space="preserve"> МИРА</w:t>
      </w:r>
      <w:r w:rsidR="003C3B44">
        <w:rPr>
          <w:rFonts w:ascii="Times New Roman" w:eastAsia="a_Assuan" w:hAnsi="Times New Roman" w:cs="Times New Roman"/>
          <w:sz w:val="44"/>
        </w:rPr>
        <w:t xml:space="preserve"> </w:t>
      </w:r>
      <w:r w:rsidR="003C3B44" w:rsidRPr="00D2313A">
        <w:rPr>
          <w:rFonts w:ascii="Times New Roman" w:eastAsia="a_Assuan" w:hAnsi="Times New Roman" w:cs="Times New Roman"/>
          <w:b/>
          <w:sz w:val="44"/>
        </w:rPr>
        <w:t>«БИТВА ЗА ПОЯС 2»</w:t>
      </w:r>
    </w:p>
    <w:p w:rsidR="007D37ED" w:rsidRPr="00966DA7" w:rsidRDefault="00685D89" w:rsidP="002910BE">
      <w:pPr>
        <w:spacing w:after="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_Assuan" w:hAnsi="Times New Roman" w:cs="Times New Roman"/>
          <w:sz w:val="44"/>
        </w:rPr>
        <w:t>ПО ГИРЕВОМУ СПОРТУ</w:t>
      </w:r>
      <w:r w:rsidR="00966DA7">
        <w:rPr>
          <w:rFonts w:ascii="Times New Roman" w:eastAsia="a_Assuan" w:hAnsi="Times New Roman" w:cs="Times New Roman"/>
          <w:sz w:val="44"/>
        </w:rPr>
        <w:t xml:space="preserve"> 20</w:t>
      </w:r>
      <w:r w:rsidR="003C3B44">
        <w:rPr>
          <w:rFonts w:ascii="Times New Roman" w:eastAsia="a_Assuan" w:hAnsi="Times New Roman" w:cs="Times New Roman"/>
          <w:sz w:val="44"/>
        </w:rPr>
        <w:t>25</w:t>
      </w:r>
    </w:p>
    <w:p w:rsidR="00E772A9" w:rsidRPr="00966DA7" w:rsidRDefault="003C3B44" w:rsidP="00950633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Д</w:t>
      </w:r>
      <w:r w:rsidR="008D548E">
        <w:rPr>
          <w:rFonts w:ascii="Times New Roman" w:eastAsia="Arial" w:hAnsi="Times New Roman" w:cs="Times New Roman"/>
          <w:b/>
          <w:sz w:val="28"/>
        </w:rPr>
        <w:t>линный цикл</w:t>
      </w:r>
      <w:r>
        <w:rPr>
          <w:rFonts w:ascii="Times New Roman" w:eastAsia="Arial" w:hAnsi="Times New Roman" w:cs="Times New Roman"/>
          <w:b/>
          <w:sz w:val="28"/>
        </w:rPr>
        <w:t xml:space="preserve"> 5</w:t>
      </w:r>
      <w:r w:rsidR="005A7653">
        <w:rPr>
          <w:rFonts w:ascii="Times New Roman" w:eastAsia="Arial" w:hAnsi="Times New Roman" w:cs="Times New Roman"/>
          <w:b/>
          <w:sz w:val="28"/>
        </w:rPr>
        <w:t xml:space="preserve"> минут.</w:t>
      </w:r>
    </w:p>
    <w:p w:rsidR="00B13838" w:rsidRPr="00966DA7" w:rsidRDefault="003C3B44" w:rsidP="00950633">
      <w:pPr>
        <w:spacing w:after="68" w:line="276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0"/>
        </w:rPr>
        <w:t>С 5 по 25</w:t>
      </w:r>
      <w:r w:rsidR="00DC4A87">
        <w:rPr>
          <w:rFonts w:ascii="Times New Roman" w:eastAsia="Arial" w:hAnsi="Times New Roman" w:cs="Times New Roman"/>
          <w:b/>
          <w:sz w:val="20"/>
        </w:rPr>
        <w:t xml:space="preserve"> </w:t>
      </w:r>
      <w:r w:rsidR="008D548E">
        <w:rPr>
          <w:rFonts w:ascii="Times New Roman" w:eastAsia="Arial" w:hAnsi="Times New Roman" w:cs="Times New Roman"/>
          <w:b/>
          <w:sz w:val="20"/>
        </w:rPr>
        <w:t>марта</w:t>
      </w:r>
      <w:r w:rsidR="00DC4A87">
        <w:rPr>
          <w:rFonts w:ascii="Times New Roman" w:eastAsia="Arial" w:hAnsi="Times New Roman" w:cs="Times New Roman"/>
          <w:b/>
          <w:sz w:val="20"/>
        </w:rPr>
        <w:t>.</w:t>
      </w:r>
    </w:p>
    <w:p w:rsidR="003C3B44" w:rsidRDefault="008D548E" w:rsidP="003C3B44">
      <w:pPr>
        <w:spacing w:after="0" w:line="248" w:lineRule="auto"/>
        <w:ind w:left="-15" w:right="745" w:firstLine="723"/>
        <w:rPr>
          <w:rFonts w:ascii="Franklin Gothic" w:eastAsia="Franklin Gothic" w:hAnsi="Franklin Gothic" w:cs="Franklin Gothic"/>
          <w:sz w:val="28"/>
        </w:rPr>
      </w:pPr>
      <w:r>
        <w:rPr>
          <w:rFonts w:ascii="Franklin Gothic" w:eastAsia="Franklin Gothic" w:hAnsi="Franklin Gothic" w:cs="Franklin Gothic"/>
          <w:sz w:val="28"/>
        </w:rPr>
        <w:t>Длинный цикл</w:t>
      </w:r>
      <w:r w:rsidR="003C3B44">
        <w:rPr>
          <w:rFonts w:ascii="Franklin Gothic" w:eastAsia="Franklin Gothic" w:hAnsi="Franklin Gothic" w:cs="Franklin Gothic"/>
          <w:sz w:val="28"/>
        </w:rPr>
        <w:t xml:space="preserve"> 5</w:t>
      </w:r>
      <w:r w:rsidR="00326CBA">
        <w:rPr>
          <w:rFonts w:ascii="Franklin Gothic" w:eastAsia="Franklin Gothic" w:hAnsi="Franklin Gothic" w:cs="Franklin Gothic"/>
          <w:sz w:val="28"/>
        </w:rPr>
        <w:t xml:space="preserve"> минут</w:t>
      </w:r>
      <w:r w:rsidR="003C3B44">
        <w:rPr>
          <w:rFonts w:ascii="Franklin Gothic" w:eastAsia="Franklin Gothic" w:hAnsi="Franklin Gothic" w:cs="Franklin Gothic"/>
          <w:sz w:val="28"/>
        </w:rPr>
        <w:t xml:space="preserve"> состоит из </w:t>
      </w:r>
      <w:r>
        <w:rPr>
          <w:rFonts w:ascii="Franklin Gothic" w:eastAsia="Franklin Gothic" w:hAnsi="Franklin Gothic" w:cs="Franklin Gothic"/>
          <w:sz w:val="28"/>
        </w:rPr>
        <w:t>1ого упражнения: толчок двух гирь, с</w:t>
      </w:r>
      <w:r w:rsidR="003C3B44">
        <w:rPr>
          <w:rFonts w:ascii="Franklin Gothic" w:eastAsia="Franklin Gothic" w:hAnsi="Franklin Gothic" w:cs="Franklin Gothic"/>
          <w:sz w:val="28"/>
        </w:rPr>
        <w:t xml:space="preserve"> </w:t>
      </w:r>
      <w:r>
        <w:rPr>
          <w:rFonts w:ascii="Franklin Gothic" w:eastAsia="Franklin Gothic" w:hAnsi="Franklin Gothic" w:cs="Franklin Gothic"/>
          <w:sz w:val="28"/>
        </w:rPr>
        <w:t>опусканием их в положение виса</w:t>
      </w:r>
      <w:r w:rsidR="00326CBA">
        <w:rPr>
          <w:rFonts w:ascii="Franklin Gothic" w:eastAsia="Franklin Gothic" w:hAnsi="Franklin Gothic" w:cs="Franklin Gothic"/>
          <w:sz w:val="28"/>
        </w:rPr>
        <w:t>. Упражнения выполняет</w:t>
      </w:r>
      <w:r w:rsidR="00BB01A3">
        <w:rPr>
          <w:rFonts w:ascii="Franklin Gothic" w:eastAsia="Franklin Gothic" w:hAnsi="Franklin Gothic" w:cs="Franklin Gothic"/>
          <w:sz w:val="28"/>
        </w:rPr>
        <w:t>ся</w:t>
      </w:r>
      <w:r w:rsidR="003C3B44">
        <w:rPr>
          <w:rFonts w:ascii="Franklin Gothic" w:eastAsia="Franklin Gothic" w:hAnsi="Franklin Gothic" w:cs="Franklin Gothic"/>
          <w:sz w:val="28"/>
        </w:rPr>
        <w:t xml:space="preserve"> гирями одинакового веса в обоих упражнениях</w:t>
      </w:r>
      <w:r w:rsidR="00326CBA">
        <w:rPr>
          <w:rFonts w:ascii="Franklin Gothic" w:eastAsia="Franklin Gothic" w:hAnsi="Franklin Gothic" w:cs="Franklin Gothic"/>
          <w:sz w:val="28"/>
        </w:rPr>
        <w:t xml:space="preserve"> по правилам </w:t>
      </w:r>
      <w:r w:rsidR="00326CBA">
        <w:rPr>
          <w:rFonts w:ascii="Franklin Gothic" w:eastAsia="Franklin Gothic" w:hAnsi="Franklin Gothic" w:cs="Franklin Gothic"/>
          <w:sz w:val="28"/>
          <w:lang w:val="en-US"/>
        </w:rPr>
        <w:t>WAKSC</w:t>
      </w:r>
      <w:r w:rsidR="00326CBA" w:rsidRPr="00326CBA">
        <w:rPr>
          <w:rFonts w:ascii="Franklin Gothic" w:eastAsia="Franklin Gothic" w:hAnsi="Franklin Gothic" w:cs="Franklin Gothic"/>
          <w:sz w:val="28"/>
        </w:rPr>
        <w:t xml:space="preserve"> (</w:t>
      </w:r>
      <w:r w:rsidR="00326CBA">
        <w:rPr>
          <w:rFonts w:ascii="Franklin Gothic" w:eastAsia="Franklin Gothic" w:hAnsi="Franklin Gothic" w:cs="Franklin Gothic"/>
          <w:sz w:val="28"/>
        </w:rPr>
        <w:t xml:space="preserve">РСГС). </w:t>
      </w:r>
      <w:r>
        <w:rPr>
          <w:rFonts w:ascii="Franklin Gothic" w:eastAsia="Franklin Gothic" w:hAnsi="Franklin Gothic" w:cs="Franklin Gothic"/>
          <w:sz w:val="28"/>
        </w:rPr>
        <w:t>Сумма очков</w:t>
      </w:r>
      <w:r w:rsidR="001A3E8A">
        <w:rPr>
          <w:rFonts w:ascii="Franklin Gothic" w:eastAsia="Franklin Gothic" w:hAnsi="Franklin Gothic" w:cs="Franklin Gothic"/>
          <w:sz w:val="28"/>
        </w:rPr>
        <w:t xml:space="preserve"> определяется по формуле: 1 толчок </w:t>
      </w:r>
      <w:r>
        <w:rPr>
          <w:rFonts w:ascii="Franklin Gothic" w:eastAsia="Franklin Gothic" w:hAnsi="Franklin Gothic" w:cs="Franklin Gothic"/>
          <w:sz w:val="28"/>
        </w:rPr>
        <w:t>по ДЦ * 1</w:t>
      </w:r>
      <w:bookmarkStart w:id="0" w:name="_GoBack"/>
      <w:bookmarkEnd w:id="0"/>
    </w:p>
    <w:p w:rsidR="00E772A9" w:rsidRDefault="00E61713" w:rsidP="004A0C32">
      <w:pPr>
        <w:spacing w:after="0"/>
        <w:ind w:left="-5" w:firstLine="713"/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 xml:space="preserve">Возрастные группы и весовые </w:t>
      </w:r>
      <w:r w:rsidR="003550B4">
        <w:rPr>
          <w:rFonts w:ascii="Times New Roman" w:eastAsia="Times New Roman" w:hAnsi="Times New Roman" w:cs="Times New Roman"/>
          <w:sz w:val="24"/>
          <w:highlight w:val="yellow"/>
        </w:rPr>
        <w:t>категории</w:t>
      </w:r>
      <w:r w:rsidRPr="001524E1">
        <w:rPr>
          <w:rFonts w:ascii="Times New Roman" w:eastAsia="Times New Roman" w:hAnsi="Times New Roman" w:cs="Times New Roman"/>
          <w:sz w:val="24"/>
          <w:highlight w:val="yellow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Pr="008D085B" w:rsidRDefault="00DC4A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DC4A87">
        <w:rPr>
          <w:rFonts w:ascii="Times New Roman" w:eastAsia="Times New Roman" w:hAnsi="Times New Roman" w:cs="Times New Roman"/>
          <w:b/>
          <w:sz w:val="24"/>
        </w:rPr>
        <w:t xml:space="preserve"> Мужчины 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ПРО:</w:t>
      </w:r>
      <w:r w:rsidR="00832AA6" w:rsidRPr="008D085B">
        <w:rPr>
          <w:rFonts w:ascii="Times New Roman" w:eastAsia="Times New Roman" w:hAnsi="Times New Roman" w:cs="Times New Roman"/>
          <w:sz w:val="24"/>
        </w:rPr>
        <w:t xml:space="preserve"> 68</w:t>
      </w:r>
      <w:r w:rsidR="00A95A0E" w:rsidRPr="008D085B">
        <w:rPr>
          <w:rFonts w:ascii="Times New Roman" w:eastAsia="Times New Roman" w:hAnsi="Times New Roman" w:cs="Times New Roman"/>
          <w:sz w:val="24"/>
        </w:rPr>
        <w:t xml:space="preserve"> кг, 73 кг, 78 кг, 85</w:t>
      </w:r>
      <w:r w:rsidR="00B13838" w:rsidRPr="008D085B">
        <w:rPr>
          <w:rFonts w:ascii="Times New Roman" w:eastAsia="Times New Roman" w:hAnsi="Times New Roman" w:cs="Times New Roman"/>
          <w:sz w:val="24"/>
        </w:rPr>
        <w:t xml:space="preserve"> кг, 95 кг, 105 кг, +105 кг.  </w:t>
      </w:r>
    </w:p>
    <w:p w:rsidR="00E772A9" w:rsidRPr="008D085B" w:rsidRDefault="00DC4A87" w:rsidP="00B1383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DC4A87">
        <w:rPr>
          <w:rFonts w:ascii="Times New Roman" w:eastAsia="Times New Roman" w:hAnsi="Times New Roman" w:cs="Times New Roman"/>
          <w:b/>
          <w:sz w:val="24"/>
        </w:rPr>
        <w:t xml:space="preserve"> Женщины ПР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О: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E772A9" w:rsidRPr="008D085B" w:rsidRDefault="00DC4A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 xml:space="preserve"> Мужчины Любители:</w:t>
      </w:r>
      <w:r w:rsidR="00E61713" w:rsidRPr="008D085B">
        <w:rPr>
          <w:rFonts w:ascii="Times New Roman" w:eastAsia="Times New Roman" w:hAnsi="Times New Roman" w:cs="Times New Roman"/>
          <w:sz w:val="24"/>
        </w:rPr>
        <w:t xml:space="preserve"> 68 кг, 73 кг, </w:t>
      </w:r>
      <w:r w:rsidR="00832AA6" w:rsidRPr="008D085B">
        <w:rPr>
          <w:rFonts w:ascii="Times New Roman" w:eastAsia="Times New Roman" w:hAnsi="Times New Roman" w:cs="Times New Roman"/>
          <w:sz w:val="24"/>
        </w:rPr>
        <w:t>78 кг, 85 кг, 95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105 кг, +105 кг</w:t>
      </w:r>
    </w:p>
    <w:p w:rsidR="00E772A9" w:rsidRPr="008D085B" w:rsidRDefault="00DC4A87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E61713" w:rsidRPr="00DC4A87">
        <w:rPr>
          <w:rFonts w:ascii="Times New Roman" w:eastAsia="Times New Roman" w:hAnsi="Times New Roman" w:cs="Times New Roman"/>
          <w:b/>
          <w:sz w:val="24"/>
        </w:rPr>
        <w:t xml:space="preserve"> Женщины Любител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и</w:t>
      </w:r>
      <w:r w:rsidR="00832AA6" w:rsidRPr="008D085B">
        <w:rPr>
          <w:rFonts w:ascii="Times New Roman" w:eastAsia="Times New Roman" w:hAnsi="Times New Roman" w:cs="Times New Roman"/>
          <w:sz w:val="24"/>
        </w:rPr>
        <w:t>:</w:t>
      </w:r>
      <w:r w:rsidR="000A7DB6" w:rsidRPr="008D085B">
        <w:rPr>
          <w:rFonts w:ascii="Times New Roman" w:eastAsia="Times New Roman" w:hAnsi="Times New Roman" w:cs="Times New Roman"/>
          <w:sz w:val="24"/>
        </w:rPr>
        <w:t xml:space="preserve"> 58 кг, 63 кг, 68 кг</w:t>
      </w:r>
      <w:r w:rsidR="00B13838" w:rsidRPr="008D085B">
        <w:rPr>
          <w:rFonts w:ascii="Times New Roman" w:eastAsia="Times New Roman" w:hAnsi="Times New Roman" w:cs="Times New Roman"/>
          <w:sz w:val="24"/>
        </w:rPr>
        <w:t>, 73 кг, + 73 кг</w:t>
      </w:r>
    </w:p>
    <w:p w:rsidR="00CD297B" w:rsidRPr="008D085B" w:rsidRDefault="00DC4A87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Ветераны Мужчины </w:t>
      </w:r>
      <w:r w:rsidR="00AE6B48" w:rsidRPr="00DC4A87">
        <w:rPr>
          <w:rFonts w:ascii="Times New Roman" w:eastAsia="Times New Roman" w:hAnsi="Times New Roman" w:cs="Times New Roman"/>
          <w:b/>
          <w:sz w:val="24"/>
        </w:rPr>
        <w:t>(</w:t>
      </w:r>
      <w:r w:rsidR="00F45022" w:rsidRPr="00DC4A87">
        <w:rPr>
          <w:rFonts w:ascii="Times New Roman" w:eastAsia="Times New Roman" w:hAnsi="Times New Roman" w:cs="Times New Roman"/>
          <w:b/>
          <w:sz w:val="24"/>
        </w:rPr>
        <w:t>40-49; 50</w:t>
      </w:r>
      <w:r w:rsidR="00ED57CD">
        <w:rPr>
          <w:rFonts w:ascii="Times New Roman" w:eastAsia="Times New Roman" w:hAnsi="Times New Roman" w:cs="Times New Roman"/>
          <w:b/>
          <w:sz w:val="24"/>
        </w:rPr>
        <w:t>-59, 60+</w:t>
      </w:r>
      <w:r w:rsidR="00AE6B48" w:rsidRPr="00DC4A87">
        <w:rPr>
          <w:rFonts w:ascii="Times New Roman" w:eastAsia="Times New Roman" w:hAnsi="Times New Roman" w:cs="Times New Roman"/>
          <w:b/>
          <w:sz w:val="24"/>
        </w:rPr>
        <w:t>)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>:</w:t>
      </w:r>
      <w:r w:rsidR="00CD297B" w:rsidRPr="008D085B">
        <w:rPr>
          <w:rFonts w:ascii="Times New Roman" w:eastAsia="Times New Roman" w:hAnsi="Times New Roman" w:cs="Times New Roman"/>
          <w:sz w:val="24"/>
        </w:rPr>
        <w:t xml:space="preserve"> 73 кг, 78 кг, 85 кг, 95 кг, +95 кг </w:t>
      </w:r>
    </w:p>
    <w:p w:rsidR="00CD297B" w:rsidRDefault="00DC4A87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Ветераны Женщины </w:t>
      </w:r>
      <w:r w:rsidR="00ED57CD">
        <w:rPr>
          <w:rFonts w:ascii="Times New Roman" w:eastAsia="Times New Roman" w:hAnsi="Times New Roman" w:cs="Times New Roman"/>
          <w:b/>
          <w:sz w:val="24"/>
        </w:rPr>
        <w:t>(40-49; 50-59, 60+</w:t>
      </w:r>
      <w:r w:rsidR="00F45022" w:rsidRPr="00DC4A87">
        <w:rPr>
          <w:rFonts w:ascii="Times New Roman" w:eastAsia="Times New Roman" w:hAnsi="Times New Roman" w:cs="Times New Roman"/>
          <w:b/>
          <w:sz w:val="24"/>
        </w:rPr>
        <w:t>):</w:t>
      </w:r>
      <w:r w:rsidR="00F45022" w:rsidRPr="008D085B">
        <w:rPr>
          <w:rFonts w:ascii="Times New Roman" w:eastAsia="Times New Roman" w:hAnsi="Times New Roman" w:cs="Times New Roman"/>
          <w:sz w:val="24"/>
        </w:rPr>
        <w:t xml:space="preserve"> </w:t>
      </w:r>
      <w:r w:rsidR="00CD297B" w:rsidRPr="008D085B">
        <w:rPr>
          <w:rFonts w:ascii="Times New Roman" w:eastAsia="Times New Roman" w:hAnsi="Times New Roman" w:cs="Times New Roman"/>
          <w:sz w:val="24"/>
        </w:rPr>
        <w:t>58 кг, 63 кг, 68кг, + 68 кг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</w:p>
    <w:p w:rsidR="00E772A9" w:rsidRDefault="00DC4A8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 xml:space="preserve"> Юноши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(до 18 лет)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:</w:t>
      </w:r>
      <w:r w:rsidR="00832AA6">
        <w:rPr>
          <w:rFonts w:ascii="Times New Roman" w:eastAsia="Times New Roman" w:hAnsi="Times New Roman" w:cs="Times New Roman"/>
          <w:sz w:val="24"/>
        </w:rPr>
        <w:t xml:space="preserve"> 58кг,</w:t>
      </w:r>
      <w:r w:rsidR="00E61713">
        <w:rPr>
          <w:rFonts w:ascii="Times New Roman" w:eastAsia="Times New Roman" w:hAnsi="Times New Roman" w:cs="Times New Roman"/>
          <w:sz w:val="24"/>
        </w:rPr>
        <w:t xml:space="preserve"> 68 кг, 73 кг, + 73 кг </w:t>
      </w:r>
    </w:p>
    <w:p w:rsidR="00E772A9" w:rsidRDefault="00DC4A87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 xml:space="preserve"> Девушки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(до 18 лет)</w:t>
      </w:r>
      <w:r w:rsidR="00832AA6" w:rsidRPr="00DC4A87">
        <w:rPr>
          <w:rFonts w:ascii="Times New Roman" w:eastAsia="Times New Roman" w:hAnsi="Times New Roman" w:cs="Times New Roman"/>
          <w:b/>
          <w:sz w:val="24"/>
        </w:rPr>
        <w:t>:</w:t>
      </w:r>
      <w:r w:rsidR="00E61713">
        <w:rPr>
          <w:rFonts w:ascii="Times New Roman" w:eastAsia="Times New Roman" w:hAnsi="Times New Roman" w:cs="Times New Roman"/>
          <w:sz w:val="24"/>
        </w:rPr>
        <w:t xml:space="preserve"> 53кг, 58 кг, 68 кг, + 68 кг </w:t>
      </w:r>
    </w:p>
    <w:p w:rsidR="00CD297B" w:rsidRDefault="00DC4A87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Мальчики (до 12 лет):</w:t>
      </w:r>
      <w:r w:rsidR="00CD297B">
        <w:rPr>
          <w:rFonts w:ascii="Times New Roman" w:eastAsia="Times New Roman" w:hAnsi="Times New Roman" w:cs="Times New Roman"/>
          <w:sz w:val="24"/>
        </w:rPr>
        <w:t xml:space="preserve"> до 40 кг, + </w:t>
      </w:r>
      <w:r w:rsidR="00AF4562">
        <w:rPr>
          <w:rFonts w:ascii="Times New Roman" w:eastAsia="Times New Roman" w:hAnsi="Times New Roman" w:cs="Times New Roman"/>
          <w:sz w:val="24"/>
        </w:rPr>
        <w:t>40 кг</w:t>
      </w:r>
    </w:p>
    <w:p w:rsidR="00CD297B" w:rsidRDefault="00DC4A87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ВК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 xml:space="preserve"> Девочки (до 12 лет):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AF4562">
        <w:rPr>
          <w:rFonts w:ascii="Times New Roman" w:eastAsia="Times New Roman" w:hAnsi="Times New Roman" w:cs="Times New Roman"/>
          <w:sz w:val="24"/>
        </w:rPr>
        <w:t>до 36 кг, +36 кг</w:t>
      </w:r>
    </w:p>
    <w:p w:rsidR="00CD297B" w:rsidRDefault="00F26F7B" w:rsidP="00CD297B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ВК 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>ПОДА Мужчины:</w:t>
      </w:r>
      <w:r w:rsidR="00CD297B">
        <w:rPr>
          <w:rFonts w:ascii="Times New Roman" w:eastAsia="Times New Roman" w:hAnsi="Times New Roman" w:cs="Times New Roman"/>
          <w:sz w:val="24"/>
        </w:rPr>
        <w:t xml:space="preserve"> </w:t>
      </w:r>
      <w:r w:rsidR="00AF4562">
        <w:rPr>
          <w:rFonts w:ascii="Times New Roman" w:eastAsia="Times New Roman" w:hAnsi="Times New Roman" w:cs="Times New Roman"/>
          <w:sz w:val="24"/>
        </w:rPr>
        <w:t>до 78 кг, + 78 кг</w:t>
      </w:r>
    </w:p>
    <w:p w:rsidR="00CD297B" w:rsidRDefault="00F26F7B" w:rsidP="00CD297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ВК </w:t>
      </w:r>
      <w:r w:rsidR="00CD297B" w:rsidRPr="00DC4A87">
        <w:rPr>
          <w:rFonts w:ascii="Times New Roman" w:eastAsia="Times New Roman" w:hAnsi="Times New Roman" w:cs="Times New Roman"/>
          <w:b/>
          <w:sz w:val="24"/>
        </w:rPr>
        <w:t>ПОДА Женщины:</w:t>
      </w:r>
      <w:r w:rsidR="00AF4562">
        <w:rPr>
          <w:rFonts w:ascii="Times New Roman" w:eastAsia="Times New Roman" w:hAnsi="Times New Roman" w:cs="Times New Roman"/>
          <w:sz w:val="24"/>
        </w:rPr>
        <w:t xml:space="preserve"> до 63 кг, + 63 кг</w:t>
      </w:r>
    </w:p>
    <w:p w:rsidR="0031729C" w:rsidRDefault="00E61713" w:rsidP="004A0C32">
      <w:pPr>
        <w:spacing w:after="0"/>
        <w:ind w:left="-5" w:firstLine="713"/>
        <w:rPr>
          <w:rFonts w:ascii="Times New Roman" w:eastAsia="Times New Roman" w:hAnsi="Times New Roman" w:cs="Times New Roman"/>
          <w:sz w:val="24"/>
        </w:rPr>
      </w:pPr>
      <w:r w:rsidRPr="001524E1">
        <w:rPr>
          <w:rFonts w:ascii="Times New Roman" w:eastAsia="Times New Roman" w:hAnsi="Times New Roman" w:cs="Times New Roman"/>
          <w:sz w:val="24"/>
          <w:highlight w:val="yellow"/>
        </w:rPr>
        <w:t>Веса гирь:</w:t>
      </w:r>
    </w:p>
    <w:p w:rsidR="00E772A9" w:rsidRPr="005A7653" w:rsidRDefault="0031729C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М</w:t>
      </w:r>
      <w:r w:rsidR="00E61713" w:rsidRPr="00DC4A87">
        <w:rPr>
          <w:rFonts w:ascii="Times New Roman" w:eastAsia="Times New Roman" w:hAnsi="Times New Roman" w:cs="Times New Roman"/>
          <w:b/>
        </w:rPr>
        <w:t>ужчины PRO</w:t>
      </w:r>
      <w:r w:rsidR="00DC4A87" w:rsidRPr="00DC4A87">
        <w:rPr>
          <w:rFonts w:ascii="Times New Roman" w:eastAsia="Times New Roman" w:hAnsi="Times New Roman" w:cs="Times New Roman"/>
          <w:b/>
        </w:rPr>
        <w:t>:</w:t>
      </w:r>
      <w:r w:rsidR="00E61713"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40</w:t>
      </w:r>
      <w:r w:rsidR="00DC4A87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(коэф 3), </w:t>
      </w:r>
      <w:r w:rsidR="00E8496C" w:rsidRPr="005A7653">
        <w:rPr>
          <w:rFonts w:ascii="Times New Roman" w:eastAsia="Times New Roman" w:hAnsi="Times New Roman" w:cs="Times New Roman"/>
        </w:rPr>
        <w:t xml:space="preserve">36 кг (коэф 2,5), </w:t>
      </w:r>
      <w:r w:rsidR="00E61713" w:rsidRPr="005A7653">
        <w:rPr>
          <w:rFonts w:ascii="Times New Roman" w:eastAsia="Times New Roman" w:hAnsi="Times New Roman" w:cs="Times New Roman"/>
        </w:rPr>
        <w:t>32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>(коэф 2), 28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 xml:space="preserve">(коэф 1,5), 24 кг (коэф 1) </w:t>
      </w:r>
    </w:p>
    <w:p w:rsidR="0031729C" w:rsidRPr="005A7653" w:rsidRDefault="00BB01A3" w:rsidP="0031729C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 xml:space="preserve">Женщины </w:t>
      </w:r>
      <w:r w:rsidR="00832AA6" w:rsidRPr="00DC4A87">
        <w:rPr>
          <w:rFonts w:ascii="Times New Roman" w:eastAsia="Times New Roman" w:hAnsi="Times New Roman" w:cs="Times New Roman"/>
          <w:b/>
        </w:rPr>
        <w:t>PRO</w:t>
      </w:r>
      <w:r w:rsidR="00DC4A87" w:rsidRPr="00DC4A87">
        <w:rPr>
          <w:rFonts w:ascii="Times New Roman" w:eastAsia="Times New Roman" w:hAnsi="Times New Roman" w:cs="Times New Roman"/>
          <w:b/>
        </w:rPr>
        <w:t>:</w:t>
      </w:r>
      <w:r w:rsidR="00E8496C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24 кг (коэф 2), 20 кг (коэф 1,5), 16 кг (коэф 1), 12</w:t>
      </w:r>
      <w:r w:rsidR="0031729C" w:rsidRPr="005A7653">
        <w:rPr>
          <w:rFonts w:ascii="Times New Roman" w:eastAsia="Times New Roman" w:hAnsi="Times New Roman" w:cs="Times New Roman"/>
        </w:rPr>
        <w:t xml:space="preserve"> кг (коэф 0,5) </w:t>
      </w:r>
    </w:p>
    <w:p w:rsidR="00E772A9" w:rsidRPr="005A7653" w:rsidRDefault="0071133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Мужчины Любители:</w:t>
      </w:r>
      <w:r w:rsidR="00E61713"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32 (коэф 3), </w:t>
      </w:r>
      <w:r w:rsidR="00E8496C" w:rsidRPr="005A7653">
        <w:rPr>
          <w:rFonts w:ascii="Times New Roman" w:eastAsia="Times New Roman" w:hAnsi="Times New Roman" w:cs="Times New Roman"/>
        </w:rPr>
        <w:t xml:space="preserve">28 кг (коэф 2,5), </w:t>
      </w:r>
      <w:r w:rsidR="00E61713"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="00E61713" w:rsidRPr="005A7653">
        <w:rPr>
          <w:rFonts w:ascii="Times New Roman" w:eastAsia="Times New Roman" w:hAnsi="Times New Roman" w:cs="Times New Roman"/>
        </w:rPr>
        <w:t xml:space="preserve">(коэф 1,5), 16 кг (коэф 1), 12 кг (коэф 0,5) </w:t>
      </w:r>
    </w:p>
    <w:p w:rsidR="00E772A9" w:rsidRPr="005A7653" w:rsidRDefault="00E61713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Женщины любители</w:t>
      </w:r>
      <w:r w:rsidR="00DC4A87" w:rsidRPr="00DC4A87">
        <w:rPr>
          <w:rFonts w:ascii="Times New Roman" w:eastAsia="Times New Roman" w:hAnsi="Times New Roman" w:cs="Times New Roman"/>
          <w:b/>
        </w:rPr>
        <w:t>:</w:t>
      </w:r>
      <w:r w:rsidRPr="005A7653">
        <w:rPr>
          <w:rFonts w:ascii="Times New Roman" w:eastAsia="Times New Roman" w:hAnsi="Times New Roman" w:cs="Times New Roman"/>
        </w:rPr>
        <w:t xml:space="preserve"> 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832AA6" w:rsidRPr="005A7653">
        <w:rPr>
          <w:rFonts w:ascii="Times New Roman" w:eastAsia="Times New Roman" w:hAnsi="Times New Roman" w:cs="Times New Roman"/>
        </w:rPr>
        <w:t xml:space="preserve"> 10 кг (коэф 1,3),</w:t>
      </w:r>
      <w:r w:rsidRPr="005A7653">
        <w:rPr>
          <w:rFonts w:ascii="Times New Roman" w:eastAsia="Times New Roman" w:hAnsi="Times New Roman" w:cs="Times New Roman"/>
        </w:rPr>
        <w:t xml:space="preserve"> 8 кг (коэф 1), 6 кг (коэф 0,5) </w:t>
      </w:r>
    </w:p>
    <w:p w:rsidR="00DC4A87" w:rsidRDefault="0031729C" w:rsidP="0031729C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Ветераны М</w:t>
      </w:r>
      <w:r w:rsidR="00ED57CD">
        <w:rPr>
          <w:rFonts w:ascii="Times New Roman" w:eastAsia="Times New Roman" w:hAnsi="Times New Roman" w:cs="Times New Roman"/>
          <w:b/>
        </w:rPr>
        <w:t xml:space="preserve"> (40-49; 50-59, 60+</w:t>
      </w:r>
      <w:r w:rsidR="00F45022" w:rsidRPr="00DC4A87">
        <w:rPr>
          <w:rFonts w:ascii="Times New Roman" w:eastAsia="Times New Roman" w:hAnsi="Times New Roman" w:cs="Times New Roman"/>
          <w:b/>
        </w:rPr>
        <w:t>):</w:t>
      </w:r>
      <w:r w:rsidR="00F45022"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32</w:t>
      </w:r>
      <w:r w:rsidR="00DC4A87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1,5), </w:t>
      </w:r>
    </w:p>
    <w:p w:rsidR="0031729C" w:rsidRPr="005A7653" w:rsidRDefault="0031729C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 xml:space="preserve">16 кг (коэф 1), 12 кг (коэф 0,5) </w:t>
      </w:r>
    </w:p>
    <w:p w:rsidR="0031729C" w:rsidRPr="005A7653" w:rsidRDefault="0031729C" w:rsidP="0031729C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Ветераны Ж</w:t>
      </w:r>
      <w:r w:rsidR="00ED57CD">
        <w:rPr>
          <w:rFonts w:ascii="Times New Roman" w:eastAsia="Times New Roman" w:hAnsi="Times New Roman" w:cs="Times New Roman"/>
          <w:b/>
        </w:rPr>
        <w:t xml:space="preserve"> (40-49; 50-59, 60+</w:t>
      </w:r>
      <w:r w:rsidR="00F45022" w:rsidRPr="00DC4A87">
        <w:rPr>
          <w:rFonts w:ascii="Times New Roman" w:eastAsia="Times New Roman" w:hAnsi="Times New Roman" w:cs="Times New Roman"/>
          <w:b/>
        </w:rPr>
        <w:t>):</w:t>
      </w:r>
      <w:r w:rsidR="00F45022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 xml:space="preserve">(коэф 1,3), 8 кг (коэф 1), 6 кг (коэф 0,5) </w:t>
      </w:r>
    </w:p>
    <w:p w:rsidR="00711338" w:rsidRDefault="0031729C" w:rsidP="0031729C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Юноши (до 18 лет)</w:t>
      </w:r>
      <w:r w:rsidR="00DC4A87">
        <w:rPr>
          <w:rFonts w:ascii="Times New Roman" w:eastAsia="Times New Roman" w:hAnsi="Times New Roman" w:cs="Times New Roman"/>
          <w:b/>
        </w:rPr>
        <w:t>:</w:t>
      </w:r>
      <w:r w:rsidRPr="005A7653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32</w:t>
      </w:r>
      <w:r w:rsidR="00711338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 xml:space="preserve">(коэф 3), 28 кг (коэф 2,5), </w:t>
      </w:r>
      <w:r w:rsidRPr="005A7653">
        <w:rPr>
          <w:rFonts w:ascii="Times New Roman" w:eastAsia="Times New Roman" w:hAnsi="Times New Roman" w:cs="Times New Roman"/>
        </w:rPr>
        <w:t>24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2), 20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</w:t>
      </w:r>
      <w:r w:rsidR="007D37ED" w:rsidRPr="005A7653">
        <w:rPr>
          <w:rFonts w:ascii="Times New Roman" w:eastAsia="Times New Roman" w:hAnsi="Times New Roman" w:cs="Times New Roman"/>
        </w:rPr>
        <w:t xml:space="preserve"> 16 кг (коэф 1), </w:t>
      </w:r>
    </w:p>
    <w:p w:rsidR="0031729C" w:rsidRPr="005A7653" w:rsidRDefault="007D37ED" w:rsidP="0031729C">
      <w:pPr>
        <w:spacing w:after="0"/>
        <w:ind w:left="-5" w:hanging="10"/>
      </w:pPr>
      <w:r w:rsidRPr="005A7653">
        <w:rPr>
          <w:rFonts w:ascii="Times New Roman" w:eastAsia="Times New Roman" w:hAnsi="Times New Roman" w:cs="Times New Roman"/>
        </w:rPr>
        <w:t>12 кг (коэф 0,8</w:t>
      </w:r>
      <w:r w:rsidR="0031729C" w:rsidRPr="005A7653">
        <w:rPr>
          <w:rFonts w:ascii="Times New Roman" w:eastAsia="Times New Roman" w:hAnsi="Times New Roman" w:cs="Times New Roman"/>
        </w:rPr>
        <w:t>)</w:t>
      </w:r>
      <w:r w:rsidRPr="005A7653">
        <w:rPr>
          <w:rFonts w:ascii="Times New Roman" w:eastAsia="Times New Roman" w:hAnsi="Times New Roman" w:cs="Times New Roman"/>
        </w:rPr>
        <w:t>, 8 кг (коэф 0,4)</w:t>
      </w:r>
      <w:r w:rsidR="0031729C" w:rsidRPr="005A7653">
        <w:rPr>
          <w:rFonts w:ascii="Times New Roman" w:eastAsia="Times New Roman" w:hAnsi="Times New Roman" w:cs="Times New Roman"/>
        </w:rPr>
        <w:t xml:space="preserve"> </w:t>
      </w:r>
    </w:p>
    <w:p w:rsidR="00CD297B" w:rsidRPr="005A7653" w:rsidRDefault="00E61713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Девушки (до 18 лет)</w:t>
      </w:r>
      <w:r w:rsidR="00711338">
        <w:rPr>
          <w:rFonts w:ascii="Times New Roman" w:eastAsia="Times New Roman" w:hAnsi="Times New Roman" w:cs="Times New Roman"/>
          <w:b/>
        </w:rPr>
        <w:t xml:space="preserve">: </w:t>
      </w:r>
      <w:r w:rsidRPr="005A7653">
        <w:rPr>
          <w:rFonts w:ascii="Times New Roman" w:eastAsia="Times New Roman" w:hAnsi="Times New Roman" w:cs="Times New Roman"/>
        </w:rPr>
        <w:t>16 кг (коэф 2), 12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1,5), 10 кг</w:t>
      </w:r>
      <w:r w:rsidR="00832AA6" w:rsidRPr="005A7653">
        <w:rPr>
          <w:rFonts w:ascii="Times New Roman" w:eastAsia="Times New Roman" w:hAnsi="Times New Roman" w:cs="Times New Roman"/>
        </w:rPr>
        <w:t xml:space="preserve"> </w:t>
      </w:r>
      <w:r w:rsidRPr="005A7653">
        <w:rPr>
          <w:rFonts w:ascii="Times New Roman" w:eastAsia="Times New Roman" w:hAnsi="Times New Roman" w:cs="Times New Roman"/>
        </w:rPr>
        <w:t>(коэф 1,3), 8 кг (коэф 1), 6 кг (коэф 0,5)</w:t>
      </w:r>
    </w:p>
    <w:p w:rsidR="00CD297B" w:rsidRPr="005A7653" w:rsidRDefault="00CD297B" w:rsidP="00CD297B">
      <w:pPr>
        <w:spacing w:after="0"/>
        <w:ind w:left="-5" w:hanging="10"/>
      </w:pPr>
      <w:r w:rsidRPr="00DC4A87">
        <w:rPr>
          <w:rFonts w:ascii="Times New Roman" w:eastAsia="Times New Roman" w:hAnsi="Times New Roman" w:cs="Times New Roman"/>
          <w:b/>
        </w:rPr>
        <w:t>Мальчики (до 12 лет)</w:t>
      </w:r>
      <w:r w:rsidR="00AF4562" w:rsidRPr="00DC4A87">
        <w:rPr>
          <w:rFonts w:ascii="Times New Roman" w:eastAsia="Times New Roman" w:hAnsi="Times New Roman" w:cs="Times New Roman"/>
          <w:b/>
        </w:rPr>
        <w:t>:</w:t>
      </w:r>
      <w:r w:rsidR="00711338">
        <w:rPr>
          <w:rFonts w:ascii="Times New Roman" w:eastAsia="Times New Roman" w:hAnsi="Times New Roman" w:cs="Times New Roman"/>
          <w:b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16</w:t>
      </w:r>
      <w:r w:rsidR="00711338">
        <w:rPr>
          <w:rFonts w:ascii="Times New Roman" w:eastAsia="Times New Roman" w:hAnsi="Times New Roman" w:cs="Times New Roman"/>
        </w:rPr>
        <w:t xml:space="preserve"> </w:t>
      </w:r>
      <w:r w:rsidR="005A7653" w:rsidRPr="005A7653">
        <w:rPr>
          <w:rFonts w:ascii="Times New Roman" w:eastAsia="Times New Roman" w:hAnsi="Times New Roman" w:cs="Times New Roman"/>
        </w:rPr>
        <w:t>(коэф 3),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CD297B" w:rsidP="00CD297B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Девочки (до 12 лет):</w:t>
      </w:r>
      <w:r w:rsidR="00AF4562" w:rsidRPr="005A7653">
        <w:rPr>
          <w:rFonts w:ascii="Times New Roman" w:eastAsia="Times New Roman" w:hAnsi="Times New Roman" w:cs="Times New Roman"/>
        </w:rPr>
        <w:t xml:space="preserve"> 12 кг (коэф 2), 10 кг (коэф 1,5), 8 кг (коэф 1,3), 6 кг (коэф 1), 4 кг (коэф 0,5)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ПОДА Мужчины:</w:t>
      </w:r>
      <w:r w:rsidRPr="005A7653">
        <w:rPr>
          <w:rFonts w:ascii="Times New Roman" w:eastAsia="Times New Roman" w:hAnsi="Times New Roman" w:cs="Times New Roman"/>
        </w:rPr>
        <w:t xml:space="preserve"> 16 кг (коэф 2), 12 кг (коэф 1,5), 10 кг (коэф 1,3), 8 кг (коэф 1), 6 кг (коэф 0,5) </w:t>
      </w:r>
    </w:p>
    <w:p w:rsidR="00AF4562" w:rsidRPr="005A7653" w:rsidRDefault="00AF4562" w:rsidP="00AF4562">
      <w:pPr>
        <w:spacing w:after="0"/>
        <w:ind w:left="-5" w:hanging="10"/>
        <w:rPr>
          <w:rFonts w:ascii="Times New Roman" w:eastAsia="Times New Roman" w:hAnsi="Times New Roman" w:cs="Times New Roman"/>
        </w:rPr>
      </w:pPr>
      <w:r w:rsidRPr="00DC4A87">
        <w:rPr>
          <w:rFonts w:ascii="Times New Roman" w:eastAsia="Times New Roman" w:hAnsi="Times New Roman" w:cs="Times New Roman"/>
          <w:b/>
        </w:rPr>
        <w:t>ПОДА Женщины:</w:t>
      </w:r>
      <w:r w:rsidRPr="005A7653">
        <w:rPr>
          <w:rFonts w:ascii="Times New Roman" w:eastAsia="Times New Roman" w:hAnsi="Times New Roman" w:cs="Times New Roman"/>
        </w:rPr>
        <w:t xml:space="preserve"> 16 кг (коэф 2), 12 кг (коэф 1,5), 10 кг (коэф 1,3), 8 кг (коэф 1), 6 кг (коэф 0,5)</w:t>
      </w:r>
    </w:p>
    <w:p w:rsidR="001E2859" w:rsidRPr="005A7653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 xml:space="preserve">Победитель в весовой </w:t>
      </w:r>
      <w:r w:rsidR="003550B4" w:rsidRPr="005A7653">
        <w:rPr>
          <w:rFonts w:ascii="Times New Roman" w:eastAsia="Times New Roman" w:hAnsi="Times New Roman" w:cs="Times New Roman"/>
        </w:rPr>
        <w:t>категории</w:t>
      </w:r>
      <w:r w:rsidRPr="005A7653">
        <w:rPr>
          <w:rFonts w:ascii="Times New Roman" w:eastAsia="Times New Roman" w:hAnsi="Times New Roman" w:cs="Times New Roman"/>
        </w:rPr>
        <w:t xml:space="preserve"> определяется по наибольшему </w:t>
      </w:r>
      <w:r w:rsidR="001E2859" w:rsidRPr="005A7653">
        <w:rPr>
          <w:rFonts w:ascii="Times New Roman" w:eastAsia="Times New Roman" w:hAnsi="Times New Roman" w:cs="Times New Roman"/>
        </w:rPr>
        <w:t>количеству очков, набираемых по</w:t>
      </w:r>
    </w:p>
    <w:p w:rsidR="00E772A9" w:rsidRDefault="00E61713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5A7653">
        <w:rPr>
          <w:rFonts w:ascii="Times New Roman" w:eastAsia="Times New Roman" w:hAnsi="Times New Roman" w:cs="Times New Roman"/>
        </w:rPr>
        <w:t>формуле: (</w:t>
      </w:r>
      <w:r w:rsidR="004855AB">
        <w:rPr>
          <w:rFonts w:ascii="Times New Roman" w:eastAsia="Times New Roman" w:hAnsi="Times New Roman" w:cs="Times New Roman"/>
        </w:rPr>
        <w:t>сумма двоеборья</w:t>
      </w:r>
      <w:r w:rsidR="000A7DB6" w:rsidRPr="005A7653">
        <w:rPr>
          <w:rFonts w:ascii="Times New Roman" w:eastAsia="Times New Roman" w:hAnsi="Times New Roman" w:cs="Times New Roman"/>
        </w:rPr>
        <w:t xml:space="preserve"> х 1</w:t>
      </w:r>
      <w:r w:rsidR="00BB01A3" w:rsidRPr="005A7653">
        <w:rPr>
          <w:rFonts w:ascii="Times New Roman" w:eastAsia="Times New Roman" w:hAnsi="Times New Roman" w:cs="Times New Roman"/>
        </w:rPr>
        <w:t xml:space="preserve">) </w:t>
      </w:r>
      <w:r w:rsidRPr="005A7653">
        <w:rPr>
          <w:rFonts w:ascii="Times New Roman" w:eastAsia="Times New Roman" w:hAnsi="Times New Roman" w:cs="Times New Roman"/>
        </w:rPr>
        <w:t xml:space="preserve">х коэффициент веса гири.  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A913A2">
      <w:pPr>
        <w:spacing w:after="0" w:line="250" w:lineRule="auto"/>
        <w:ind w:left="-5" w:right="747" w:firstLine="713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  <w:b/>
          <w:u w:val="single"/>
        </w:rPr>
        <w:lastRenderedPageBreak/>
        <w:t>Требования к видеозаписи</w:t>
      </w:r>
      <w:r w:rsidRPr="00D46280">
        <w:rPr>
          <w:rFonts w:ascii="Times New Roman" w:eastAsia="Times New Roman" w:hAnsi="Times New Roman" w:cs="Times New Roman"/>
        </w:rPr>
        <w:t>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Отснятая видеозапись должна быть в качестве, позволяющим четко видеть весь процесс выступления участника от начала и до конца съемки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индивидуального выполнения упражнения участник называет Фамилию и Имя, название команды, весовую категорию, затем встает на весы сам, показывая на видео что он стоит один и его ничего не держит. Затем устанавливает на весы гири по очереди, показывая вес каждой гири. После чего участник должен встать на место для выполнения упражнения и приступить к выполнению.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   Если у участника есть возможность использовать счетчик подъемов, он его использует, если счетчика нет, то участнику должен помогать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 начале видеозаписи при организации клубных соревнований руководитель клуба выполняет взвешивание гирь, затем в дальнейшем отвечает за соответствие веса снарядов заявленным. Затем производит взвешивание участников соревнований. Далее участники по одному представляются в камеру (Фамилия Имя, команда, весовая категория). После чего приступают к выполнению упражнения. Одновременно с одной камеры не должно сниматься более 2 (двух) спортсменов. В случае наличия счетчиков, желательно их использование. В случае отсутствия счетчиков участникам считать помогает помощник, который недалеко от камеры выполняет счет голосом (на Русском или английском языках)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выполняется либо с фронтальной плоскости, либо под небольшим углом до 30 градусов к фронтальной плоскости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Запись должна быть непрерывной̆, без смены ракурса съемки.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Расположить камеру таким образом, чтобы участник и тренажер полностью находились в кадре на протяжении всего этапа.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После завершения дистанции необходимо сфокусировать камеру и крупно показать экран монитора счетчика в течение не менее 2 секунд так, чтобы можно было четко увидеть результат, либо четким голосом называется результат вслух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Результат может быть выполнен на любых официальных стартах </w:t>
      </w:r>
      <w:r w:rsidRPr="00D46280">
        <w:rPr>
          <w:rFonts w:ascii="Times New Roman" w:eastAsia="Times New Roman" w:hAnsi="Times New Roman" w:cs="Times New Roman"/>
          <w:lang w:val="en-US"/>
        </w:rPr>
        <w:t>WAKSC</w:t>
      </w:r>
      <w:r w:rsidRPr="00D46280">
        <w:rPr>
          <w:rFonts w:ascii="Times New Roman" w:eastAsia="Times New Roman" w:hAnsi="Times New Roman" w:cs="Times New Roman"/>
        </w:rPr>
        <w:t xml:space="preserve"> и РСГС. При этом необходима видеозапись выступления спортсмена или протокол соревнований.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- При несоблюдении условий выполнения видеозаписи выполнения упражнения соответствующего этапа, видеозапись не будет принята к рассмотрению и результат не будет засчитан.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</w:rPr>
        <w:t xml:space="preserve">- Монтаж видео не допускается за исключением </w:t>
      </w:r>
      <w:r w:rsidRPr="00D46280">
        <w:rPr>
          <w:rFonts w:ascii="Times New Roman" w:eastAsia="Times New Roman" w:hAnsi="Times New Roman" w:cs="Times New Roman"/>
          <w:u w:val="single"/>
        </w:rPr>
        <w:t>прямой склейки видео</w:t>
      </w:r>
      <w:r w:rsidRPr="00D46280">
        <w:rPr>
          <w:rFonts w:ascii="Times New Roman" w:eastAsia="Times New Roman" w:hAnsi="Times New Roman" w:cs="Times New Roman"/>
        </w:rPr>
        <w:t xml:space="preserve">. При обнаружении признаков </w:t>
      </w:r>
      <w:r w:rsidRPr="00D46280">
        <w:rPr>
          <w:rFonts w:ascii="Times New Roman" w:eastAsia="Times New Roman" w:hAnsi="Times New Roman" w:cs="Times New Roman"/>
          <w:b/>
        </w:rPr>
        <w:t>монтажа</w:t>
      </w:r>
      <w:r w:rsidRPr="00D46280">
        <w:rPr>
          <w:rFonts w:ascii="Times New Roman" w:eastAsia="Times New Roman" w:hAnsi="Times New Roman" w:cs="Times New Roman"/>
        </w:rPr>
        <w:t xml:space="preserve"> участник и клуб </w:t>
      </w:r>
      <w:r w:rsidRPr="00D46280">
        <w:rPr>
          <w:rFonts w:ascii="Times New Roman" w:eastAsia="Times New Roman" w:hAnsi="Times New Roman" w:cs="Times New Roman"/>
          <w:b/>
        </w:rPr>
        <w:t>дисквалифицируются!!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Видеозапись пройденного этапа необходимо отправить организаторам следующим образом: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 xml:space="preserve">- разместить видеозапись на </w:t>
      </w:r>
      <w:r w:rsidRPr="00D46280">
        <w:rPr>
          <w:rFonts w:ascii="Times New Roman" w:eastAsia="Times New Roman" w:hAnsi="Times New Roman" w:cs="Times New Roman"/>
          <w:lang w:val="en-US"/>
        </w:rPr>
        <w:t>YouTube</w:t>
      </w:r>
      <w:r w:rsidRPr="00D46280">
        <w:rPr>
          <w:rFonts w:ascii="Times New Roman" w:eastAsia="Times New Roman" w:hAnsi="Times New Roman" w:cs="Times New Roman"/>
        </w:rPr>
        <w:t xml:space="preserve"> или других социальных сетях (например, Вконтакте, Рутуб, Одноклассники) 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  <w:r w:rsidRPr="00D46280">
        <w:rPr>
          <w:rFonts w:ascii="Times New Roman" w:eastAsia="Times New Roman" w:hAnsi="Times New Roman" w:cs="Times New Roman"/>
        </w:rPr>
        <w:t>- разместить ссылку на видео в личном кабинете участника соревнований</w:t>
      </w: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D46280" w:rsidRPr="00D46280" w:rsidRDefault="00D46280" w:rsidP="00D46280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  <w:b/>
        </w:rPr>
      </w:pPr>
      <w:r w:rsidRPr="00D46280">
        <w:rPr>
          <w:rFonts w:ascii="Times New Roman" w:eastAsia="Times New Roman" w:hAnsi="Times New Roman" w:cs="Times New Roman"/>
          <w:b/>
        </w:rPr>
        <w:t xml:space="preserve">В случае обнаружения нарушения правил проведения соревнований, фальсификации результатов взвешивания снарядов и спортсменов, временных регламентов, клуб и ВСЕ его участники дисквалифицируются из системы как онлайн, так и офлайн </w:t>
      </w:r>
      <w:r w:rsidRPr="00D46280">
        <w:rPr>
          <w:rFonts w:ascii="Times New Roman" w:eastAsia="Times New Roman" w:hAnsi="Times New Roman" w:cs="Times New Roman"/>
          <w:b/>
          <w:lang w:val="en-US"/>
        </w:rPr>
        <w:t>WAKSC</w:t>
      </w:r>
      <w:r w:rsidRPr="00D46280">
        <w:rPr>
          <w:rFonts w:ascii="Times New Roman" w:eastAsia="Times New Roman" w:hAnsi="Times New Roman" w:cs="Times New Roman"/>
          <w:b/>
        </w:rPr>
        <w:t xml:space="preserve"> пожизненно без права восстановления!</w:t>
      </w:r>
    </w:p>
    <w:p w:rsidR="00D46280" w:rsidRDefault="00D46280" w:rsidP="009C1A03">
      <w:pPr>
        <w:spacing w:after="0" w:line="250" w:lineRule="auto"/>
        <w:ind w:left="-5" w:right="747" w:hanging="10"/>
        <w:jc w:val="both"/>
        <w:rPr>
          <w:rFonts w:ascii="Times New Roman" w:eastAsia="Times New Roman" w:hAnsi="Times New Roman" w:cs="Times New Roman"/>
        </w:rPr>
      </w:pPr>
    </w:p>
    <w:p w:rsidR="005A7653" w:rsidRPr="005A7653" w:rsidRDefault="005A7653" w:rsidP="009C1A03">
      <w:pPr>
        <w:spacing w:after="0" w:line="250" w:lineRule="auto"/>
        <w:ind w:left="-5" w:right="747" w:hanging="10"/>
        <w:jc w:val="both"/>
      </w:pPr>
    </w:p>
    <w:p w:rsidR="009C1A03" w:rsidRPr="005A7653" w:rsidRDefault="009C1A03" w:rsidP="009C1A03">
      <w:pPr>
        <w:spacing w:after="0"/>
        <w:ind w:right="344"/>
        <w:jc w:val="both"/>
        <w:rPr>
          <w:rFonts w:ascii="Times New Roman" w:hAnsi="Times New Roman" w:cs="Times New Roman"/>
        </w:rPr>
      </w:pPr>
      <w:r w:rsidRPr="005A7653">
        <w:rPr>
          <w:rFonts w:ascii="Times New Roman" w:hAnsi="Times New Roman" w:cs="Times New Roman"/>
        </w:rPr>
        <w:t>Перейти на онлайн платформу для регистрации на мероприятие:</w:t>
      </w:r>
    </w:p>
    <w:p w:rsidR="009C1A03" w:rsidRPr="000A3806" w:rsidRDefault="00D32384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9C1A03" w:rsidRPr="00335A23" w:rsidRDefault="009C1A03" w:rsidP="009C1A03">
      <w:pPr>
        <w:spacing w:after="0"/>
        <w:ind w:right="344"/>
        <w:jc w:val="both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1E2859" w:rsidRDefault="00D32384" w:rsidP="009C1A03">
      <w:pPr>
        <w:spacing w:after="0"/>
        <w:ind w:right="344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hyperlink r:id="rId11" w:history="1">
        <w:r w:rsidR="009C1A03" w:rsidRPr="000A3806">
          <w:rPr>
            <w:rStyle w:val="a8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772A9" w:rsidRDefault="00D32384" w:rsidP="00326CBA">
      <w:pPr>
        <w:spacing w:after="0"/>
        <w:ind w:right="344"/>
        <w:jc w:val="both"/>
        <w:rPr>
          <w:rStyle w:val="a8"/>
          <w:rFonts w:ascii="Times New Roman" w:hAnsi="Times New Roman" w:cs="Times New Roman"/>
          <w:szCs w:val="23"/>
          <w:shd w:val="clear" w:color="auto" w:fill="FFFFFF"/>
        </w:rPr>
      </w:pPr>
      <w:hyperlink r:id="rId12" w:history="1">
        <w:r w:rsidR="009C1A03" w:rsidRPr="000A3806">
          <w:rPr>
            <w:rStyle w:val="a8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p w:rsidR="00B2383F" w:rsidRPr="00E110A8" w:rsidRDefault="00B2383F" w:rsidP="00326CBA">
      <w:pPr>
        <w:spacing w:after="0"/>
        <w:ind w:right="344"/>
        <w:jc w:val="both"/>
        <w:rPr>
          <w:rStyle w:val="a8"/>
          <w:rFonts w:ascii="Times New Roman" w:hAnsi="Times New Roman" w:cs="Times New Roman"/>
          <w:sz w:val="18"/>
          <w:szCs w:val="23"/>
          <w:shd w:val="clear" w:color="auto" w:fill="FFFFFF"/>
        </w:rPr>
      </w:pPr>
    </w:p>
    <w:p w:rsidR="00B2383F" w:rsidRPr="00E110A8" w:rsidRDefault="00B2383F" w:rsidP="00B2383F">
      <w:pPr>
        <w:pStyle w:val="a9"/>
        <w:ind w:firstLine="0"/>
        <w:jc w:val="left"/>
        <w:rPr>
          <w:sz w:val="22"/>
          <w:szCs w:val="28"/>
          <w:vertAlign w:val="baseline"/>
        </w:rPr>
      </w:pPr>
      <w:r w:rsidRPr="00E110A8">
        <w:rPr>
          <w:sz w:val="22"/>
          <w:szCs w:val="28"/>
          <w:vertAlign w:val="baseline"/>
        </w:rPr>
        <w:t>Контактный телефон +79823085772 - Иван</w:t>
      </w:r>
    </w:p>
    <w:p w:rsidR="00B2383F" w:rsidRPr="00E110A8" w:rsidRDefault="00B2383F" w:rsidP="00B2383F">
      <w:pPr>
        <w:pStyle w:val="a9"/>
        <w:ind w:firstLine="0"/>
        <w:jc w:val="left"/>
        <w:rPr>
          <w:sz w:val="22"/>
          <w:szCs w:val="28"/>
          <w:vertAlign w:val="baseline"/>
        </w:rPr>
      </w:pPr>
      <w:r w:rsidRPr="00E110A8">
        <w:rPr>
          <w:sz w:val="22"/>
          <w:szCs w:val="28"/>
          <w:vertAlign w:val="baseline"/>
        </w:rPr>
        <w:t xml:space="preserve">Почта Администратора </w:t>
      </w:r>
      <w:hyperlink r:id="rId13" w:history="1">
        <w:r w:rsidRPr="00E110A8">
          <w:rPr>
            <w:rStyle w:val="a8"/>
            <w:sz w:val="22"/>
            <w:szCs w:val="28"/>
            <w:vertAlign w:val="baseline"/>
          </w:rPr>
          <w:t>mailto:girevikkk@yandex.ru</w:t>
        </w:r>
      </w:hyperlink>
    </w:p>
    <w:p w:rsidR="00B2383F" w:rsidRDefault="00B2383F" w:rsidP="00326CBA">
      <w:pPr>
        <w:spacing w:after="0"/>
        <w:ind w:right="344"/>
        <w:jc w:val="both"/>
      </w:pPr>
    </w:p>
    <w:sectPr w:rsidR="00B2383F" w:rsidSect="002910BE">
      <w:pgSz w:w="11906" w:h="16838"/>
      <w:pgMar w:top="284" w:right="567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84" w:rsidRDefault="00D32384" w:rsidP="000A7DB6">
      <w:pPr>
        <w:spacing w:after="0" w:line="240" w:lineRule="auto"/>
      </w:pPr>
      <w:r>
        <w:separator/>
      </w:r>
    </w:p>
  </w:endnote>
  <w:endnote w:type="continuationSeparator" w:id="0">
    <w:p w:rsidR="00D32384" w:rsidRDefault="00D32384" w:rsidP="000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_Assuan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84" w:rsidRDefault="00D32384" w:rsidP="000A7DB6">
      <w:pPr>
        <w:spacing w:after="0" w:line="240" w:lineRule="auto"/>
      </w:pPr>
      <w:r>
        <w:separator/>
      </w:r>
    </w:p>
  </w:footnote>
  <w:footnote w:type="continuationSeparator" w:id="0">
    <w:p w:rsidR="00D32384" w:rsidRDefault="00D32384" w:rsidP="000A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017C"/>
    <w:multiLevelType w:val="hybridMultilevel"/>
    <w:tmpl w:val="3D7E5AE8"/>
    <w:lvl w:ilvl="0" w:tplc="C7A489E8">
      <w:start w:val="1"/>
      <w:numFmt w:val="decimal"/>
      <w:lvlText w:val="%1"/>
      <w:lvlJc w:val="left"/>
      <w:pPr>
        <w:ind w:left="5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A92B8">
      <w:start w:val="1"/>
      <w:numFmt w:val="lowerLetter"/>
      <w:lvlText w:val="%2"/>
      <w:lvlJc w:val="left"/>
      <w:pPr>
        <w:ind w:left="16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B3C">
      <w:start w:val="1"/>
      <w:numFmt w:val="lowerRoman"/>
      <w:lvlText w:val="%3"/>
      <w:lvlJc w:val="left"/>
      <w:pPr>
        <w:ind w:left="23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CF71A">
      <w:start w:val="1"/>
      <w:numFmt w:val="decimal"/>
      <w:lvlText w:val="%4"/>
      <w:lvlJc w:val="left"/>
      <w:pPr>
        <w:ind w:left="30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4A05E">
      <w:start w:val="1"/>
      <w:numFmt w:val="lowerLetter"/>
      <w:lvlText w:val="%5"/>
      <w:lvlJc w:val="left"/>
      <w:pPr>
        <w:ind w:left="380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66028">
      <w:start w:val="1"/>
      <w:numFmt w:val="lowerRoman"/>
      <w:lvlText w:val="%6"/>
      <w:lvlJc w:val="left"/>
      <w:pPr>
        <w:ind w:left="452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C6672C">
      <w:start w:val="1"/>
      <w:numFmt w:val="decimal"/>
      <w:lvlText w:val="%7"/>
      <w:lvlJc w:val="left"/>
      <w:pPr>
        <w:ind w:left="524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2E76C0">
      <w:start w:val="1"/>
      <w:numFmt w:val="lowerLetter"/>
      <w:lvlText w:val="%8"/>
      <w:lvlJc w:val="left"/>
      <w:pPr>
        <w:ind w:left="596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AAA78">
      <w:start w:val="1"/>
      <w:numFmt w:val="lowerRoman"/>
      <w:lvlText w:val="%9"/>
      <w:lvlJc w:val="left"/>
      <w:pPr>
        <w:ind w:left="6687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D56F1"/>
    <w:multiLevelType w:val="hybridMultilevel"/>
    <w:tmpl w:val="70C4B1BA"/>
    <w:lvl w:ilvl="0" w:tplc="E48A1106">
      <w:start w:val="1"/>
      <w:numFmt w:val="decimal"/>
      <w:lvlText w:val="%1"/>
      <w:lvlJc w:val="left"/>
      <w:pPr>
        <w:ind w:left="1002" w:hanging="360"/>
      </w:pPr>
      <w:rPr>
        <w:rFonts w:ascii="Franklin Gothic" w:eastAsia="Franklin Gothic" w:hAnsi="Franklin Gothic" w:cs="Franklin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16BAA"/>
    <w:rsid w:val="00022716"/>
    <w:rsid w:val="00023FBC"/>
    <w:rsid w:val="000243D0"/>
    <w:rsid w:val="00030D93"/>
    <w:rsid w:val="0005035E"/>
    <w:rsid w:val="000571BC"/>
    <w:rsid w:val="00097290"/>
    <w:rsid w:val="000A7DB6"/>
    <w:rsid w:val="000C1626"/>
    <w:rsid w:val="000F29F3"/>
    <w:rsid w:val="001157B1"/>
    <w:rsid w:val="001524E1"/>
    <w:rsid w:val="001A3E8A"/>
    <w:rsid w:val="001A681A"/>
    <w:rsid w:val="001C0DB7"/>
    <w:rsid w:val="001E2859"/>
    <w:rsid w:val="001F15CE"/>
    <w:rsid w:val="001F4D32"/>
    <w:rsid w:val="00205FB6"/>
    <w:rsid w:val="00223F33"/>
    <w:rsid w:val="0024738D"/>
    <w:rsid w:val="002910BE"/>
    <w:rsid w:val="002B58BB"/>
    <w:rsid w:val="002D3EEC"/>
    <w:rsid w:val="0031729C"/>
    <w:rsid w:val="00326CBA"/>
    <w:rsid w:val="003550B4"/>
    <w:rsid w:val="00366329"/>
    <w:rsid w:val="00387663"/>
    <w:rsid w:val="00387930"/>
    <w:rsid w:val="003C3B44"/>
    <w:rsid w:val="004165BF"/>
    <w:rsid w:val="004515FA"/>
    <w:rsid w:val="00456E27"/>
    <w:rsid w:val="004855AB"/>
    <w:rsid w:val="004A0C32"/>
    <w:rsid w:val="005A7653"/>
    <w:rsid w:val="005C3330"/>
    <w:rsid w:val="006033B2"/>
    <w:rsid w:val="00680C26"/>
    <w:rsid w:val="00685D89"/>
    <w:rsid w:val="006B4412"/>
    <w:rsid w:val="00710D22"/>
    <w:rsid w:val="00711338"/>
    <w:rsid w:val="007D37ED"/>
    <w:rsid w:val="00832AA6"/>
    <w:rsid w:val="0089662B"/>
    <w:rsid w:val="008B0898"/>
    <w:rsid w:val="008B22A2"/>
    <w:rsid w:val="008B334E"/>
    <w:rsid w:val="008B7789"/>
    <w:rsid w:val="008C264C"/>
    <w:rsid w:val="008C3205"/>
    <w:rsid w:val="008D085B"/>
    <w:rsid w:val="008D548E"/>
    <w:rsid w:val="00924B33"/>
    <w:rsid w:val="00950633"/>
    <w:rsid w:val="00951B4F"/>
    <w:rsid w:val="009610F6"/>
    <w:rsid w:val="00966DA7"/>
    <w:rsid w:val="009C1A03"/>
    <w:rsid w:val="009D6473"/>
    <w:rsid w:val="009E3FFE"/>
    <w:rsid w:val="00A913A2"/>
    <w:rsid w:val="00A95A0E"/>
    <w:rsid w:val="00AA1E63"/>
    <w:rsid w:val="00AC2958"/>
    <w:rsid w:val="00AE6B48"/>
    <w:rsid w:val="00AF378E"/>
    <w:rsid w:val="00AF4562"/>
    <w:rsid w:val="00B13838"/>
    <w:rsid w:val="00B2383F"/>
    <w:rsid w:val="00B5553C"/>
    <w:rsid w:val="00BA302F"/>
    <w:rsid w:val="00BB01A3"/>
    <w:rsid w:val="00BD467F"/>
    <w:rsid w:val="00BD6A0B"/>
    <w:rsid w:val="00BF773B"/>
    <w:rsid w:val="00C012E4"/>
    <w:rsid w:val="00C42515"/>
    <w:rsid w:val="00C5578C"/>
    <w:rsid w:val="00C6209D"/>
    <w:rsid w:val="00CB6568"/>
    <w:rsid w:val="00CC6BCF"/>
    <w:rsid w:val="00CD297B"/>
    <w:rsid w:val="00CD4D12"/>
    <w:rsid w:val="00D124C4"/>
    <w:rsid w:val="00D17B0D"/>
    <w:rsid w:val="00D20AE2"/>
    <w:rsid w:val="00D2313A"/>
    <w:rsid w:val="00D32384"/>
    <w:rsid w:val="00D46280"/>
    <w:rsid w:val="00D60B60"/>
    <w:rsid w:val="00DA7871"/>
    <w:rsid w:val="00DC4A87"/>
    <w:rsid w:val="00E110A8"/>
    <w:rsid w:val="00E61713"/>
    <w:rsid w:val="00E772A9"/>
    <w:rsid w:val="00E8496C"/>
    <w:rsid w:val="00EC11B0"/>
    <w:rsid w:val="00ED57CD"/>
    <w:rsid w:val="00F26F7B"/>
    <w:rsid w:val="00F45022"/>
    <w:rsid w:val="00F9380D"/>
    <w:rsid w:val="00FC669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F4C4B"/>
  <w15:docId w15:val="{9A155623-9B09-40E6-8EA4-E9BE54E2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B6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A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B6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EC11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1A03"/>
    <w:rPr>
      <w:color w:val="0563C1" w:themeColor="hyperlink"/>
      <w:u w:val="single"/>
    </w:rPr>
  </w:style>
  <w:style w:type="paragraph" w:customStyle="1" w:styleId="a9">
    <w:name w:val="Обычный мой"/>
    <w:basedOn w:val="a"/>
    <w:link w:val="aa"/>
    <w:qFormat/>
    <w:rsid w:val="00B2383F"/>
    <w:pPr>
      <w:spacing w:after="0" w:line="240" w:lineRule="auto"/>
      <w:ind w:firstLine="709"/>
      <w:jc w:val="both"/>
    </w:pPr>
    <w:rPr>
      <w:rFonts w:ascii="Times New Roman" w:eastAsia="Times New Roman" w:hAnsi="Times New Roman" w:cs="Antiqua"/>
      <w:color w:val="auto"/>
      <w:sz w:val="28"/>
      <w:szCs w:val="16"/>
      <w:vertAlign w:val="superscript"/>
    </w:rPr>
  </w:style>
  <w:style w:type="character" w:customStyle="1" w:styleId="aa">
    <w:name w:val="Обычный мой Знак"/>
    <w:basedOn w:val="a0"/>
    <w:link w:val="a9"/>
    <w:rsid w:val="00B2383F"/>
    <w:rPr>
      <w:rFonts w:ascii="Times New Roman" w:eastAsia="Times New Roman" w:hAnsi="Times New Roman" w:cs="Antiqua"/>
      <w:sz w:val="28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irevikkk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gir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giri.e-champ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на 4 этап.docx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на 4 этап.docx</dc:title>
  <dc:subject/>
  <dc:creator>User</dc:creator>
  <cp:keywords/>
  <cp:lastModifiedBy>Иван</cp:lastModifiedBy>
  <cp:revision>2</cp:revision>
  <cp:lastPrinted>2020-10-30T07:28:00Z</cp:lastPrinted>
  <dcterms:created xsi:type="dcterms:W3CDTF">2025-03-05T09:33:00Z</dcterms:created>
  <dcterms:modified xsi:type="dcterms:W3CDTF">2025-03-05T09:33:00Z</dcterms:modified>
</cp:coreProperties>
</file>